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11" w:rsidRDefault="00AE1411" w:rsidP="001C0D4F">
      <w:pPr>
        <w:pStyle w:val="af3"/>
        <w:rPr>
          <w:rFonts w:ascii="Roboto Black" w:hAnsi="Roboto Black" w:cs="Roboto Black"/>
          <w:caps/>
          <w:spacing w:val="-7"/>
          <w:sz w:val="72"/>
          <w:szCs w:val="72"/>
          <w:lang w:val="ru-RU"/>
        </w:rPr>
      </w:pPr>
      <w:r>
        <w:rPr>
          <w:rFonts w:ascii="Roboto Black" w:hAnsi="Roboto Black" w:cs="Roboto Black"/>
          <w:caps/>
          <w:spacing w:val="-7"/>
          <w:sz w:val="72"/>
          <w:szCs w:val="72"/>
          <w:lang w:val="ru-RU"/>
        </w:rPr>
        <w:t>СПРАВИШЬСЯ. РАБОТАЙ!</w:t>
      </w:r>
    </w:p>
    <w:p w:rsidR="00AE1411" w:rsidRDefault="00AE1411" w:rsidP="001C0D4F">
      <w:pPr>
        <w:pStyle w:val="ab"/>
        <w:ind w:firstLine="0"/>
        <w:jc w:val="left"/>
        <w:rPr>
          <w:rFonts w:ascii="PT Serif Caption" w:hAnsi="PT Serif Caption" w:cs="PT Serif Caption"/>
          <w:i/>
          <w:iCs/>
          <w:sz w:val="22"/>
          <w:szCs w:val="22"/>
        </w:rPr>
      </w:pPr>
      <w:r>
        <w:rPr>
          <w:rFonts w:ascii="PT Serif Caption" w:hAnsi="PT Serif Caption" w:cs="PT Serif Caption"/>
          <w:i/>
          <w:iCs/>
          <w:sz w:val="22"/>
          <w:szCs w:val="22"/>
        </w:rPr>
        <w:t xml:space="preserve">«Справишься. Работай!» Так в свое время Людмиле </w:t>
      </w:r>
      <w:proofErr w:type="spellStart"/>
      <w:r>
        <w:rPr>
          <w:rFonts w:ascii="PT Serif Caption" w:hAnsi="PT Serif Caption" w:cs="PT Serif Caption"/>
          <w:i/>
          <w:iCs/>
          <w:sz w:val="22"/>
          <w:szCs w:val="22"/>
        </w:rPr>
        <w:t>Михалевич</w:t>
      </w:r>
      <w:proofErr w:type="spellEnd"/>
      <w:r>
        <w:rPr>
          <w:rFonts w:ascii="PT Serif Caption" w:hAnsi="PT Serif Caption" w:cs="PT Serif Caption"/>
          <w:i/>
          <w:iCs/>
          <w:sz w:val="22"/>
          <w:szCs w:val="22"/>
        </w:rPr>
        <w:t xml:space="preserve"> сказал </w:t>
      </w:r>
      <w:proofErr w:type="spellStart"/>
      <w:r>
        <w:rPr>
          <w:rFonts w:ascii="PT Serif Caption" w:hAnsi="PT Serif Caption" w:cs="PT Serif Caption"/>
          <w:i/>
          <w:iCs/>
          <w:sz w:val="22"/>
          <w:szCs w:val="22"/>
        </w:rPr>
        <w:t>экс-глава</w:t>
      </w:r>
      <w:proofErr w:type="spellEnd"/>
      <w:r>
        <w:rPr>
          <w:rFonts w:ascii="PT Serif Caption" w:hAnsi="PT Serif Caption" w:cs="PT Serif Caption"/>
          <w:i/>
          <w:iCs/>
          <w:sz w:val="22"/>
          <w:szCs w:val="22"/>
        </w:rPr>
        <w:t xml:space="preserve"> Тегульдетского района Валерий Алексеевич </w:t>
      </w:r>
      <w:proofErr w:type="spellStart"/>
      <w:r>
        <w:rPr>
          <w:rFonts w:ascii="PT Serif Caption" w:hAnsi="PT Serif Caption" w:cs="PT Serif Caption"/>
          <w:i/>
          <w:iCs/>
          <w:sz w:val="22"/>
          <w:szCs w:val="22"/>
        </w:rPr>
        <w:t>Красов</w:t>
      </w:r>
      <w:proofErr w:type="spellEnd"/>
      <w:r>
        <w:rPr>
          <w:rFonts w:ascii="PT Serif Caption" w:hAnsi="PT Serif Caption" w:cs="PT Serif Caption"/>
          <w:i/>
          <w:iCs/>
          <w:sz w:val="22"/>
          <w:szCs w:val="22"/>
        </w:rPr>
        <w:t>. И она справилась! Её заслуги в минувшем году были отмечены Почетной грамотой Администрации Томской области.</w:t>
      </w:r>
    </w:p>
    <w:p w:rsidR="00AE1411" w:rsidRDefault="00AE1411" w:rsidP="001C0D4F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</w:p>
    <w:p w:rsidR="00AE1411" w:rsidRPr="00AE1411" w:rsidRDefault="00AE1411" w:rsidP="001C0D4F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  <w:r w:rsidRPr="00AE1411">
        <w:rPr>
          <w:rFonts w:ascii="Roboto" w:hAnsi="Roboto" w:cs="Roboto"/>
          <w:b/>
          <w:bCs/>
          <w:w w:val="80"/>
          <w:sz w:val="36"/>
          <w:szCs w:val="36"/>
          <w:lang w:val="ru-RU"/>
        </w:rPr>
        <w:t>Знакомьтесь</w:t>
      </w:r>
    </w:p>
    <w:p w:rsidR="00AE1411" w:rsidRDefault="00AE1411" w:rsidP="001C0D4F">
      <w:pPr>
        <w:pStyle w:val="ab"/>
        <w:jc w:val="left"/>
        <w:rPr>
          <w:rFonts w:ascii="PT Serif Caption" w:hAnsi="PT Serif Caption" w:cs="PT Serif Caption"/>
          <w:sz w:val="22"/>
          <w:szCs w:val="22"/>
        </w:rPr>
      </w:pPr>
    </w:p>
    <w:p w:rsidR="00AE1411" w:rsidRPr="00AE1411" w:rsidRDefault="00AE1411" w:rsidP="001C0D4F">
      <w:pPr>
        <w:pStyle w:val="aa"/>
        <w:ind w:firstLine="0"/>
        <w:jc w:val="left"/>
        <w:rPr>
          <w:rFonts w:ascii="PT Serif Caption" w:hAnsi="PT Serif Caption" w:cs="PT Serif Caption"/>
          <w:b w:val="0"/>
          <w:bCs w:val="0"/>
          <w:i w:val="0"/>
          <w:iCs w:val="0"/>
          <w:sz w:val="22"/>
          <w:szCs w:val="22"/>
        </w:rPr>
      </w:pPr>
      <w:r w:rsidRPr="00AE1411">
        <w:rPr>
          <w:rFonts w:ascii="PT Serif Caption" w:hAnsi="PT Serif Caption" w:cs="PT Serif Caption"/>
          <w:b w:val="0"/>
          <w:bCs w:val="0"/>
          <w:i w:val="0"/>
          <w:iCs w:val="0"/>
          <w:sz w:val="22"/>
          <w:szCs w:val="22"/>
        </w:rPr>
        <w:t xml:space="preserve">Сегодня героиня нашей рубрики «Ценные кадры» – Людмила Васильевна </w:t>
      </w:r>
      <w:proofErr w:type="spellStart"/>
      <w:r w:rsidRPr="00AE1411">
        <w:rPr>
          <w:rFonts w:ascii="PT Serif Caption" w:hAnsi="PT Serif Caption" w:cs="PT Serif Caption"/>
          <w:b w:val="0"/>
          <w:bCs w:val="0"/>
          <w:i w:val="0"/>
          <w:iCs w:val="0"/>
          <w:sz w:val="22"/>
          <w:szCs w:val="22"/>
        </w:rPr>
        <w:t>Михалевич</w:t>
      </w:r>
      <w:proofErr w:type="spellEnd"/>
      <w:r w:rsidRPr="00AE1411">
        <w:rPr>
          <w:rFonts w:ascii="PT Serif Caption" w:hAnsi="PT Serif Caption" w:cs="PT Serif Caption"/>
          <w:b w:val="0"/>
          <w:bCs w:val="0"/>
          <w:i w:val="0"/>
          <w:iCs w:val="0"/>
          <w:sz w:val="22"/>
          <w:szCs w:val="22"/>
        </w:rPr>
        <w:t>, ведущий специалист администрации Тегульдетского района по управлению муниципальным имуществом.</w:t>
      </w:r>
    </w:p>
    <w:p w:rsidR="00CC59CE" w:rsidRDefault="00AE1411" w:rsidP="001C0D4F">
      <w:pPr>
        <w:pStyle w:val="aa"/>
        <w:ind w:firstLine="0"/>
        <w:jc w:val="left"/>
        <w:rPr>
          <w:rFonts w:ascii="PT Serif Caption" w:hAnsi="PT Serif Caption" w:cs="PT Serif Caption"/>
          <w:b w:val="0"/>
          <w:bCs w:val="0"/>
          <w:i w:val="0"/>
          <w:iCs w:val="0"/>
          <w:sz w:val="22"/>
          <w:szCs w:val="22"/>
        </w:rPr>
      </w:pPr>
      <w:r w:rsidRPr="00AE1411">
        <w:rPr>
          <w:rFonts w:ascii="PT Serif Caption" w:hAnsi="PT Serif Caption" w:cs="PT Serif Caption"/>
          <w:b w:val="0"/>
          <w:bCs w:val="0"/>
          <w:i w:val="0"/>
          <w:iCs w:val="0"/>
          <w:sz w:val="22"/>
          <w:szCs w:val="22"/>
        </w:rPr>
        <w:t>Работает она в этой должности почти 15 лет. Но она до сих пор помнит всех своих наставников, которые ей помогали на разных этапах профессиональной деятельности, очень им благодарна и не сомневается, что каждый из них внес свою лепту в ее становление как личности.</w:t>
      </w:r>
    </w:p>
    <w:p w:rsidR="00AE1411" w:rsidRDefault="00AE1411" w:rsidP="001C0D4F">
      <w:pPr>
        <w:pStyle w:val="aa"/>
        <w:ind w:firstLine="0"/>
        <w:jc w:val="left"/>
        <w:rPr>
          <w:rFonts w:ascii="PT Serif Caption" w:hAnsi="PT Serif Caption" w:cs="PT Serif Caption"/>
          <w:b w:val="0"/>
          <w:bCs w:val="0"/>
          <w:i w:val="0"/>
          <w:iCs w:val="0"/>
          <w:sz w:val="22"/>
          <w:szCs w:val="22"/>
        </w:rPr>
      </w:pPr>
    </w:p>
    <w:p w:rsidR="00AE1411" w:rsidRDefault="00AE1411" w:rsidP="001C0D4F">
      <w:pPr>
        <w:pStyle w:val="ab"/>
        <w:jc w:val="left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 </w:t>
      </w:r>
      <w:r w:rsidR="001C0D4F">
        <w:rPr>
          <w:rFonts w:ascii="PT Serif Caption" w:hAnsi="PT Serif Caption" w:cs="PT Serif Caption"/>
        </w:rPr>
        <w:t>Р</w:t>
      </w:r>
      <w:r>
        <w:rPr>
          <w:rFonts w:ascii="PT Serif Caption" w:hAnsi="PT Serif Caption" w:cs="PT Serif Caption"/>
        </w:rPr>
        <w:t xml:space="preserve">одилась Людмила Васильевна в Тегульдете. Здесь жили ее родители, дедушки, бабушки. И      мысли о том, чтобы куда-то переехать, как она сама говорит, ни разу не возникало. </w:t>
      </w:r>
    </w:p>
    <w:p w:rsidR="00AE1411" w:rsidRDefault="00AE1411" w:rsidP="001C0D4F">
      <w:pPr>
        <w:pStyle w:val="ab"/>
        <w:jc w:val="left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— Только единственный раз, когда я была еще совсем девчонкой, судьба на пару лет закинула нас в Иркутскую область – в поселок </w:t>
      </w:r>
      <w:proofErr w:type="spellStart"/>
      <w:r>
        <w:rPr>
          <w:rFonts w:ascii="PT Serif Caption" w:hAnsi="PT Serif Caption" w:cs="PT Serif Caption"/>
        </w:rPr>
        <w:t>Новобирюсинский</w:t>
      </w:r>
      <w:proofErr w:type="spellEnd"/>
      <w:r>
        <w:rPr>
          <w:rFonts w:ascii="PT Serif Caption" w:hAnsi="PT Serif Caption" w:cs="PT Serif Caption"/>
        </w:rPr>
        <w:t xml:space="preserve">. Школу заканчивала там, и наш дружный класс всегда вспоминаю с теплотой. Три года назад – спустя 40 лет – на вечер встречи выпускников собралось 20 человек. А это ведь больше половины. Встретились как родные. И в этом году снова поеду. </w:t>
      </w:r>
    </w:p>
    <w:p w:rsidR="00AE1411" w:rsidRDefault="00AE1411" w:rsidP="001C0D4F">
      <w:pPr>
        <w:pStyle w:val="ab"/>
        <w:jc w:val="left"/>
        <w:rPr>
          <w:rFonts w:ascii="PT Serif Caption" w:hAnsi="PT Serif Caption" w:cs="PT Serif Caption"/>
          <w:sz w:val="8"/>
          <w:szCs w:val="8"/>
        </w:rPr>
      </w:pPr>
    </w:p>
    <w:p w:rsidR="00AE1411" w:rsidRDefault="001C0D4F" w:rsidP="001C0D4F">
      <w:pPr>
        <w:pStyle w:val="ab"/>
        <w:jc w:val="left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С</w:t>
      </w:r>
      <w:r w:rsidR="00AE1411">
        <w:rPr>
          <w:rFonts w:ascii="PT Serif Caption" w:hAnsi="PT Serif Caption" w:cs="PT Serif Caption"/>
        </w:rPr>
        <w:t xml:space="preserve">вою трудовую жизнь  она начала с 16 лет. Работала няней в детском комбинате «Золотой ключик» </w:t>
      </w:r>
      <w:proofErr w:type="spellStart"/>
      <w:r w:rsidR="00AE1411">
        <w:rPr>
          <w:rFonts w:ascii="PT Serif Caption" w:hAnsi="PT Serif Caption" w:cs="PT Serif Caption"/>
        </w:rPr>
        <w:t>Новотегульдетского</w:t>
      </w:r>
      <w:proofErr w:type="spellEnd"/>
      <w:r w:rsidR="00AE1411">
        <w:rPr>
          <w:rFonts w:ascii="PT Serif Caption" w:hAnsi="PT Serif Caption" w:cs="PT Serif Caption"/>
        </w:rPr>
        <w:t xml:space="preserve"> леспромхоза. </w:t>
      </w:r>
    </w:p>
    <w:p w:rsidR="00AE1411" w:rsidRDefault="00AE1411" w:rsidP="001C0D4F">
      <w:pPr>
        <w:pStyle w:val="ab"/>
        <w:jc w:val="left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— Да, довелось работать и медсестрой в стоматологическом кабинете, и инженером по технике безопасности. Какое-то время была инспектором в отделе кадров, счетоводом, бухгалтером-кассиром, экономистом-финансистом, техником в планово-экономическом отделе...</w:t>
      </w:r>
    </w:p>
    <w:p w:rsidR="00AE1411" w:rsidRDefault="00AE1411" w:rsidP="001C0D4F">
      <w:pPr>
        <w:pStyle w:val="ab"/>
        <w:ind w:firstLine="0"/>
        <w:jc w:val="left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В середине «лихих» 90-х годов экономика нашей страны переживала непростые времена: выходили из-под контроля принимаемые органами власти решения, рушились сложившиеся за десятилетия партнерские отношения, ликвидировались предприятия. </w:t>
      </w:r>
    </w:p>
    <w:p w:rsidR="00AE1411" w:rsidRDefault="00AE1411" w:rsidP="001C0D4F">
      <w:pPr>
        <w:pStyle w:val="ab"/>
        <w:jc w:val="left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Людям по несколько месяцев не выплачивалась заработная плата, взамен денежных купюр выдавались талоны на вещи, продукты… Стороной никого не обошло. </w:t>
      </w:r>
    </w:p>
    <w:p w:rsidR="00AE1411" w:rsidRDefault="00AE1411" w:rsidP="001C0D4F">
      <w:pPr>
        <w:pStyle w:val="ab"/>
        <w:jc w:val="left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В </w:t>
      </w:r>
      <w:proofErr w:type="spellStart"/>
      <w:r>
        <w:rPr>
          <w:rFonts w:ascii="PT Serif Caption" w:hAnsi="PT Serif Caption" w:cs="PT Serif Caption"/>
        </w:rPr>
        <w:t>Тегульдетском</w:t>
      </w:r>
      <w:proofErr w:type="spellEnd"/>
      <w:r>
        <w:rPr>
          <w:rFonts w:ascii="PT Serif Caption" w:hAnsi="PT Serif Caption" w:cs="PT Serif Caption"/>
        </w:rPr>
        <w:t xml:space="preserve"> районе, также как и во многих других, было ликвидировано самое крупное предприятие – </w:t>
      </w:r>
      <w:proofErr w:type="spellStart"/>
      <w:r>
        <w:rPr>
          <w:rFonts w:ascii="PT Serif Caption" w:hAnsi="PT Serif Caption" w:cs="PT Serif Caption"/>
        </w:rPr>
        <w:t>Новотегульдетский</w:t>
      </w:r>
      <w:proofErr w:type="spellEnd"/>
      <w:r>
        <w:rPr>
          <w:rFonts w:ascii="PT Serif Caption" w:hAnsi="PT Serif Caption" w:cs="PT Serif Caption"/>
        </w:rPr>
        <w:t xml:space="preserve"> леспромхоз. Без работы остались сотни человек.</w:t>
      </w:r>
    </w:p>
    <w:p w:rsidR="00AE1411" w:rsidRDefault="00AE1411" w:rsidP="001C0D4F">
      <w:pPr>
        <w:pStyle w:val="ab"/>
        <w:suppressAutoHyphens/>
        <w:jc w:val="left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— Мы не знали, как будем жить дальше, — вспоминает Людмила Васильевна. — Всем леспромхозом «гуськом» пошли на биржу. Успокаивало только то, что ты не один! </w:t>
      </w:r>
    </w:p>
    <w:p w:rsidR="00AE1411" w:rsidRPr="00AE1411" w:rsidRDefault="00AE1411" w:rsidP="001C0D4F">
      <w:pPr>
        <w:pStyle w:val="ab"/>
        <w:jc w:val="left"/>
        <w:rPr>
          <w:rFonts w:ascii="PT Serif Caption" w:hAnsi="PT Serif Caption" w:cs="PT Serif Caption"/>
        </w:rPr>
      </w:pPr>
      <w:r w:rsidRPr="00AE1411">
        <w:rPr>
          <w:rFonts w:ascii="PT Serif Caption" w:hAnsi="PT Serif Caption" w:cs="PT Serif Caption"/>
        </w:rPr>
        <w:t xml:space="preserve">Наш коллектив был как одна команда, отзывчивый на радость и беду. Чем </w:t>
      </w:r>
      <w:proofErr w:type="gramStart"/>
      <w:r w:rsidRPr="00AE1411">
        <w:rPr>
          <w:rFonts w:ascii="PT Serif Caption" w:hAnsi="PT Serif Caption" w:cs="PT Serif Caption"/>
        </w:rPr>
        <w:t>могли</w:t>
      </w:r>
      <w:proofErr w:type="gramEnd"/>
      <w:r w:rsidRPr="00AE1411">
        <w:rPr>
          <w:rFonts w:ascii="PT Serif Caption" w:hAnsi="PT Serif Caption" w:cs="PT Serif Caption"/>
        </w:rPr>
        <w:t xml:space="preserve"> помогали друг другу пережить это лихолетье. Брались за любую работу.</w:t>
      </w:r>
    </w:p>
    <w:p w:rsidR="00AE1411" w:rsidRDefault="001C0D4F" w:rsidP="001C0D4F">
      <w:pPr>
        <w:pStyle w:val="ab"/>
        <w:jc w:val="left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И</w:t>
      </w:r>
      <w:r w:rsidR="00AE1411">
        <w:rPr>
          <w:rFonts w:ascii="PT Serif Caption" w:hAnsi="PT Serif Caption" w:cs="PT Serif Caption"/>
        </w:rPr>
        <w:t xml:space="preserve"> работа нашлась. В начале двухтысячных в районной администрации появилась временная вакансия машинистки. Конечно, наша героиня сразу же пошла туда. </w:t>
      </w:r>
    </w:p>
    <w:p w:rsidR="00AE1411" w:rsidRDefault="00AE1411" w:rsidP="001C0D4F">
      <w:pPr>
        <w:pStyle w:val="ab"/>
        <w:jc w:val="left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Ёе добросовестность и </w:t>
      </w:r>
      <w:proofErr w:type="spellStart"/>
      <w:r>
        <w:rPr>
          <w:rFonts w:ascii="PT Serif Caption" w:hAnsi="PT Serif Caption" w:cs="PT Serif Caption"/>
        </w:rPr>
        <w:t>скурпулезность</w:t>
      </w:r>
      <w:proofErr w:type="spellEnd"/>
      <w:r>
        <w:rPr>
          <w:rFonts w:ascii="PT Serif Caption" w:hAnsi="PT Serif Caption" w:cs="PT Serif Caption"/>
        </w:rPr>
        <w:t xml:space="preserve"> были замечены, и вскоре ей предложили работать специалистом Комитета по управлению муниципальным имуществом, который в то время возглавлял Александр Васильевич </w:t>
      </w:r>
      <w:proofErr w:type="spellStart"/>
      <w:r>
        <w:rPr>
          <w:rFonts w:ascii="PT Serif Caption" w:hAnsi="PT Serif Caption" w:cs="PT Serif Caption"/>
        </w:rPr>
        <w:t>Бельдинский</w:t>
      </w:r>
      <w:proofErr w:type="spellEnd"/>
      <w:r>
        <w:rPr>
          <w:rFonts w:ascii="PT Serif Caption" w:hAnsi="PT Serif Caption" w:cs="PT Serif Caption"/>
        </w:rPr>
        <w:t xml:space="preserve"> — опытный управленец, профессионал в своем деле.</w:t>
      </w:r>
    </w:p>
    <w:p w:rsidR="00AE1411" w:rsidRDefault="001C0D4F" w:rsidP="001C0D4F">
      <w:pPr>
        <w:pStyle w:val="ab"/>
        <w:jc w:val="left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lastRenderedPageBreak/>
        <w:t>К</w:t>
      </w:r>
      <w:r w:rsidR="00AE1411">
        <w:rPr>
          <w:rFonts w:ascii="PT Serif Caption" w:hAnsi="PT Serif Caption" w:cs="PT Serif Caption"/>
        </w:rPr>
        <w:t xml:space="preserve">ак говорит Людмила Васильевна, в работу вникала постепенно: сначала вела бухгалтерию и реестр муниципального имущества. Потом, несмотря на определенный опыт  и уже не совсем юный возраст, пришлось много учиться. Окончила Российский государственный социальный университет. </w:t>
      </w:r>
    </w:p>
    <w:p w:rsidR="00AE1411" w:rsidRDefault="00AE1411" w:rsidP="001C0D4F">
      <w:pPr>
        <w:pStyle w:val="ab"/>
        <w:jc w:val="left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Несколько раз проходила различные курсы повышения квалификации в Томском филиале Сибирской академии государственной службы: в те годы в муниципалитетах стали активно внедряться компьютеры, нужно было осваивать различные программы и передовые технологии. </w:t>
      </w:r>
    </w:p>
    <w:p w:rsidR="00AE1411" w:rsidRDefault="00AE1411" w:rsidP="001C0D4F">
      <w:pPr>
        <w:pStyle w:val="ab"/>
        <w:jc w:val="left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— Работы было много, но мы справлялись. Все документы нужно было зафиксировать, занести в архив, отправить на регистрацию в </w:t>
      </w:r>
      <w:proofErr w:type="spellStart"/>
      <w:r>
        <w:rPr>
          <w:rFonts w:ascii="PT Serif Caption" w:hAnsi="PT Serif Caption" w:cs="PT Serif Caption"/>
        </w:rPr>
        <w:t>Росреестр</w:t>
      </w:r>
      <w:proofErr w:type="spellEnd"/>
      <w:r>
        <w:rPr>
          <w:rFonts w:ascii="PT Serif Caption" w:hAnsi="PT Serif Caption" w:cs="PT Serif Caption"/>
        </w:rPr>
        <w:t xml:space="preserve">. При закрытии совхозов и их перерегистрации принимали в муниципальную собственность принадлежащие гражданам земельные доли. Занимались приватизацией жилого фонда граждан. Это был большой пласт работы, люди шли «валом». </w:t>
      </w:r>
    </w:p>
    <w:p w:rsidR="00AE1411" w:rsidRDefault="00AE1411" w:rsidP="001C0D4F">
      <w:pPr>
        <w:pStyle w:val="ab"/>
        <w:jc w:val="left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Своеобразной вехой для муниципальных управленцев стал период с 2004-го по 2006 год — время, когда образовывался новый вид муниципальных образований — сельские поселения. </w:t>
      </w:r>
    </w:p>
    <w:p w:rsidR="00AE1411" w:rsidRDefault="00AE1411" w:rsidP="001C0D4F">
      <w:pPr>
        <w:pStyle w:val="ab"/>
        <w:jc w:val="left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— Много хлопот было с передачей имущества в собственность вновь образованных сельских поселений — делится воспоминаниями наша собеседница. — Особенно с передачей жилых помещений. Например, в Черном Яре через нас прошло 172 жилых помещения, в Тегульдете – 162. Некоторые объекты коммунального хозяйства удалось передать в собственность сельских поселений только к концу 2015 года.</w:t>
      </w:r>
    </w:p>
    <w:p w:rsidR="00AE1411" w:rsidRDefault="001C0D4F" w:rsidP="001C0D4F">
      <w:pPr>
        <w:pStyle w:val="ab"/>
        <w:jc w:val="left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П</w:t>
      </w:r>
      <w:r w:rsidR="00AE1411">
        <w:rPr>
          <w:rFonts w:ascii="PT Serif Caption" w:hAnsi="PT Serif Caption" w:cs="PT Serif Caption"/>
        </w:rPr>
        <w:t xml:space="preserve">очти три года, начиная с 2010 года, так уж сложилось, что ей пришлось работать по своему направлению одной. Как она вспоминает, Валерий Алексеевич </w:t>
      </w:r>
      <w:proofErr w:type="spellStart"/>
      <w:r w:rsidR="00AE1411">
        <w:rPr>
          <w:rFonts w:ascii="PT Serif Caption" w:hAnsi="PT Serif Caption" w:cs="PT Serif Caption"/>
        </w:rPr>
        <w:t>Красов</w:t>
      </w:r>
      <w:proofErr w:type="spellEnd"/>
      <w:r w:rsidR="00AE1411">
        <w:rPr>
          <w:rFonts w:ascii="PT Serif Caption" w:hAnsi="PT Serif Caption" w:cs="PT Serif Caption"/>
        </w:rPr>
        <w:t xml:space="preserve"> сказал в то время: «Справишься. Работай!».  </w:t>
      </w:r>
    </w:p>
    <w:p w:rsidR="00AE1411" w:rsidRDefault="00AE1411" w:rsidP="001C0D4F">
      <w:pPr>
        <w:pStyle w:val="ab"/>
        <w:jc w:val="left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— И я старалась. Много дел было по оформлению земельных отношений между администрацией, физическими и юридическими лицами...  К слову, на сегодняшний день земельный фонд Тегульдетского района составляет 1227,1 тысяч гектаров. Это 3,9% от земельного фонда всей Томской области.</w:t>
      </w:r>
    </w:p>
    <w:p w:rsidR="00AE1411" w:rsidRDefault="00AE1411" w:rsidP="001C0D4F">
      <w:pPr>
        <w:pStyle w:val="ab"/>
        <w:jc w:val="left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— Со временем Людмила Васильевна стала практически незаменимым специалистом в своей сфере, – говорят о ней коллеги. – В сфере, где верховенствуют не эмоции, а закон. И, самое главное, к ней люди прислушиваются, идут за советом.</w:t>
      </w:r>
    </w:p>
    <w:p w:rsidR="00AE1411" w:rsidRDefault="00AE1411" w:rsidP="001C0D4F">
      <w:pPr>
        <w:pStyle w:val="ab"/>
        <w:jc w:val="left"/>
        <w:rPr>
          <w:rFonts w:ascii="PT Serif Caption" w:hAnsi="PT Serif Caption" w:cs="PT Serif Caption"/>
        </w:rPr>
      </w:pPr>
    </w:p>
    <w:p w:rsidR="00AE1411" w:rsidRPr="001C0D4F" w:rsidRDefault="00AE1411" w:rsidP="001C0D4F">
      <w:pPr>
        <w:pStyle w:val="ab"/>
        <w:jc w:val="left"/>
        <w:rPr>
          <w:rFonts w:ascii="PT Serif Caption" w:hAnsi="PT Serif Caption" w:cs="PT Serif Caption"/>
        </w:rPr>
      </w:pPr>
      <w:r w:rsidRPr="00AE1411">
        <w:rPr>
          <w:rFonts w:ascii="PT Serif Caption" w:hAnsi="PT Serif Caption" w:cs="PT Serif Caption"/>
        </w:rPr>
        <w:t>Грамотный и компетентный специалист, знающий свое дело и умеющий предлагать рациональные решения, — дополнил образ нашей героини глава района Игорь Александрович Клишин. — Она не жалеет личного времени на решение поставленных задач, и такие сотрудники на вес золота</w:t>
      </w:r>
    </w:p>
    <w:sectPr w:rsidR="00AE1411" w:rsidRPr="001C0D4F" w:rsidSect="00B05AC3">
      <w:headerReference w:type="default" r:id="rId6"/>
      <w:pgSz w:w="11907" w:h="16839" w:code="9"/>
      <w:pgMar w:top="-1276" w:right="283" w:bottom="709" w:left="284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87" w:rsidRDefault="00A30687" w:rsidP="002868CF">
      <w:r>
        <w:separator/>
      </w:r>
    </w:p>
  </w:endnote>
  <w:endnote w:type="continuationSeparator" w:id="0">
    <w:p w:rsidR="00A30687" w:rsidRDefault="00A30687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lack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87" w:rsidRDefault="00A30687" w:rsidP="002868CF">
      <w:r>
        <w:separator/>
      </w:r>
    </w:p>
  </w:footnote>
  <w:footnote w:type="continuationSeparator" w:id="0">
    <w:p w:rsidR="00A30687" w:rsidRDefault="00A30687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B05AC3">
    <w:pPr>
      <w:pStyle w:val="a4"/>
      <w:tabs>
        <w:tab w:val="clear" w:pos="9355"/>
        <w:tab w:val="right" w:pos="10773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 </w:t>
    </w:r>
    <w:r w:rsidRPr="00B05AC3">
      <w:rPr>
        <w:rFonts w:ascii="Myriad Pro" w:hAnsi="Myriad Pro"/>
        <w:color w:val="auto"/>
        <w:sz w:val="20"/>
        <w:szCs w:val="20"/>
      </w:rPr>
      <w:t>ЯНВАРЬ-МАРТ 2016</w:t>
    </w:r>
  </w:p>
  <w:p w:rsidR="00B05AC3" w:rsidRDefault="0066470A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14.2pt;margin-top:1.65pt;width:600pt;height:0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14.2pt;margin-top:9.15pt;width:600pt;height:.05pt;z-index:251658240" o:connectortype="straight" strokeweight="2.5p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B05AC3">
    <w:pPr>
      <w:pStyle w:val="a4"/>
      <w:tabs>
        <w:tab w:val="clear" w:pos="9355"/>
        <w:tab w:val="left" w:pos="3855"/>
        <w:tab w:val="right" w:pos="10773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9463E"/>
    <w:rsid w:val="000B3844"/>
    <w:rsid w:val="000B4F4B"/>
    <w:rsid w:val="000C19BE"/>
    <w:rsid w:val="000C3C42"/>
    <w:rsid w:val="000D1802"/>
    <w:rsid w:val="00174C70"/>
    <w:rsid w:val="00185AE8"/>
    <w:rsid w:val="00190177"/>
    <w:rsid w:val="001C0D4F"/>
    <w:rsid w:val="001C3294"/>
    <w:rsid w:val="001C5B12"/>
    <w:rsid w:val="001D3A4E"/>
    <w:rsid w:val="001E46CF"/>
    <w:rsid w:val="00200E3E"/>
    <w:rsid w:val="00202070"/>
    <w:rsid w:val="00207518"/>
    <w:rsid w:val="00242C23"/>
    <w:rsid w:val="002546AA"/>
    <w:rsid w:val="00255CB8"/>
    <w:rsid w:val="00270ADC"/>
    <w:rsid w:val="002868CF"/>
    <w:rsid w:val="002900D3"/>
    <w:rsid w:val="0029469C"/>
    <w:rsid w:val="002F399B"/>
    <w:rsid w:val="00354B27"/>
    <w:rsid w:val="00373556"/>
    <w:rsid w:val="00383DD9"/>
    <w:rsid w:val="00387B45"/>
    <w:rsid w:val="003E0132"/>
    <w:rsid w:val="00400F4A"/>
    <w:rsid w:val="00425500"/>
    <w:rsid w:val="00431B71"/>
    <w:rsid w:val="00463A59"/>
    <w:rsid w:val="00471A91"/>
    <w:rsid w:val="00483CD0"/>
    <w:rsid w:val="004943CA"/>
    <w:rsid w:val="004A68A1"/>
    <w:rsid w:val="004B05F0"/>
    <w:rsid w:val="00507AE7"/>
    <w:rsid w:val="00511148"/>
    <w:rsid w:val="00512C42"/>
    <w:rsid w:val="00524C31"/>
    <w:rsid w:val="00552BEB"/>
    <w:rsid w:val="005750F0"/>
    <w:rsid w:val="0059058A"/>
    <w:rsid w:val="00590747"/>
    <w:rsid w:val="005948FE"/>
    <w:rsid w:val="005C1931"/>
    <w:rsid w:val="00600C16"/>
    <w:rsid w:val="006222B5"/>
    <w:rsid w:val="00652A4E"/>
    <w:rsid w:val="0066470A"/>
    <w:rsid w:val="00693619"/>
    <w:rsid w:val="006B5247"/>
    <w:rsid w:val="00716ABB"/>
    <w:rsid w:val="00724244"/>
    <w:rsid w:val="007320D0"/>
    <w:rsid w:val="0074144F"/>
    <w:rsid w:val="00747464"/>
    <w:rsid w:val="00750963"/>
    <w:rsid w:val="0075387B"/>
    <w:rsid w:val="00754555"/>
    <w:rsid w:val="00766C2B"/>
    <w:rsid w:val="00774A04"/>
    <w:rsid w:val="00790C27"/>
    <w:rsid w:val="0079121A"/>
    <w:rsid w:val="007E7564"/>
    <w:rsid w:val="00802D21"/>
    <w:rsid w:val="00806ABB"/>
    <w:rsid w:val="008317D0"/>
    <w:rsid w:val="00840129"/>
    <w:rsid w:val="008406CC"/>
    <w:rsid w:val="00840C7D"/>
    <w:rsid w:val="008534E4"/>
    <w:rsid w:val="008B2592"/>
    <w:rsid w:val="008D11BA"/>
    <w:rsid w:val="00922C89"/>
    <w:rsid w:val="009372B5"/>
    <w:rsid w:val="00974C9F"/>
    <w:rsid w:val="009B2B5E"/>
    <w:rsid w:val="00A04EE8"/>
    <w:rsid w:val="00A222BB"/>
    <w:rsid w:val="00A230FD"/>
    <w:rsid w:val="00A30687"/>
    <w:rsid w:val="00A4220B"/>
    <w:rsid w:val="00A44C66"/>
    <w:rsid w:val="00A633FD"/>
    <w:rsid w:val="00A75BAB"/>
    <w:rsid w:val="00AB572A"/>
    <w:rsid w:val="00AD4541"/>
    <w:rsid w:val="00AE1411"/>
    <w:rsid w:val="00B05AC3"/>
    <w:rsid w:val="00B76FF2"/>
    <w:rsid w:val="00BC4599"/>
    <w:rsid w:val="00BD5D4F"/>
    <w:rsid w:val="00BD6ABF"/>
    <w:rsid w:val="00BE4E4A"/>
    <w:rsid w:val="00C54F5C"/>
    <w:rsid w:val="00C718E9"/>
    <w:rsid w:val="00C831F9"/>
    <w:rsid w:val="00CC2E39"/>
    <w:rsid w:val="00CC59CE"/>
    <w:rsid w:val="00D068AD"/>
    <w:rsid w:val="00D13627"/>
    <w:rsid w:val="00D15695"/>
    <w:rsid w:val="00D2059D"/>
    <w:rsid w:val="00D214F0"/>
    <w:rsid w:val="00D2219A"/>
    <w:rsid w:val="00D42D48"/>
    <w:rsid w:val="00D51C82"/>
    <w:rsid w:val="00D61859"/>
    <w:rsid w:val="00D9051D"/>
    <w:rsid w:val="00DB6630"/>
    <w:rsid w:val="00DE16F9"/>
    <w:rsid w:val="00DF005D"/>
    <w:rsid w:val="00DF600E"/>
    <w:rsid w:val="00E25297"/>
    <w:rsid w:val="00E32589"/>
    <w:rsid w:val="00E43055"/>
    <w:rsid w:val="00E70AA2"/>
    <w:rsid w:val="00E91CE2"/>
    <w:rsid w:val="00EA0BDD"/>
    <w:rsid w:val="00EA7590"/>
    <w:rsid w:val="00EC0634"/>
    <w:rsid w:val="00ED1950"/>
    <w:rsid w:val="00EF66F0"/>
    <w:rsid w:val="00F401A3"/>
    <w:rsid w:val="00F656A0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3</cp:revision>
  <dcterms:created xsi:type="dcterms:W3CDTF">2016-05-11T06:21:00Z</dcterms:created>
  <dcterms:modified xsi:type="dcterms:W3CDTF">2016-05-11T06:22:00Z</dcterms:modified>
</cp:coreProperties>
</file>