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662"/>
      </w:tblGrid>
      <w:tr w:rsidR="00F67AF6" w:rsidRPr="0094416D" w:rsidTr="005F5F38">
        <w:trPr>
          <w:trHeight w:val="109"/>
        </w:trPr>
        <w:tc>
          <w:tcPr>
            <w:tcW w:w="3969" w:type="dxa"/>
            <w:shd w:val="clear" w:color="auto" w:fill="D9D9D9" w:themeFill="background1" w:themeFillShade="D9"/>
          </w:tcPr>
          <w:p w:rsidR="00F67AF6" w:rsidRPr="0042379F" w:rsidRDefault="0042379F" w:rsidP="0042379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ПОЛНОМОЧИЯ ОМСУ</w:t>
            </w:r>
          </w:p>
        </w:tc>
        <w:tc>
          <w:tcPr>
            <w:tcW w:w="6662" w:type="dxa"/>
            <w:shd w:val="clear" w:color="auto" w:fill="auto"/>
          </w:tcPr>
          <w:p w:rsidR="00F67AF6" w:rsidRPr="0094416D" w:rsidRDefault="00F67AF6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AF6" w:rsidRPr="0094416D" w:rsidTr="005F5F38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404AF4" w:rsidRDefault="00404AF4" w:rsidP="00C313C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3C2" w:rsidRPr="00C313C2" w:rsidRDefault="008D5DCE" w:rsidP="00C313C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C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05.02.2018 № 15-ФЗ</w:t>
            </w:r>
            <w:r w:rsidR="00C3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="00C31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волонтерства</w:t>
            </w:r>
            <w:proofErr w:type="spellEnd"/>
            <w:r w:rsidR="00C31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)»</w:t>
            </w:r>
          </w:p>
          <w:p w:rsidR="00C313C2" w:rsidRDefault="00C313C2" w:rsidP="00C313C2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действия документа 01.05.2018</w:t>
            </w:r>
          </w:p>
          <w:p w:rsidR="00C313C2" w:rsidRDefault="00C313C2" w:rsidP="00C313C2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13C2" w:rsidRPr="00C313C2" w:rsidRDefault="00C313C2" w:rsidP="00C313C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Определены полномочия органов местного самоуправления городских округов и муниципальных районов в сфере добровольчества (</w:t>
            </w:r>
            <w:proofErr w:type="spellStart"/>
            <w:r w:rsidRPr="00C31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волонтерства</w:t>
            </w:r>
            <w:proofErr w:type="spellEnd"/>
            <w:r w:rsidRPr="00C31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C313C2" w:rsidRPr="00C313C2" w:rsidRDefault="00C313C2" w:rsidP="00C313C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унктом 9 статьи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данного Федерального закона </w:t>
            </w:r>
            <w:r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полномочиям органов местного самоуправления </w:t>
            </w:r>
            <w:r w:rsidR="00404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городских округов и муниципальных районов </w:t>
            </w:r>
            <w:r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добровольчества (</w:t>
            </w:r>
            <w:proofErr w:type="spellStart"/>
            <w:r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волонтерства</w:t>
            </w:r>
            <w:proofErr w:type="spellEnd"/>
            <w:r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>) отнесены:</w:t>
            </w:r>
          </w:p>
          <w:p w:rsidR="00C313C2" w:rsidRPr="00C313C2" w:rsidRDefault="00C313C2" w:rsidP="00C313C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и осуществление муниципальных программ (подпрограмм), содержащих мероприятия, направленные на поддержку добровольчества (</w:t>
            </w:r>
            <w:proofErr w:type="spellStart"/>
            <w:r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волонтерства</w:t>
            </w:r>
            <w:proofErr w:type="spellEnd"/>
            <w:r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>), с учетом национальных и местных социально-экономических, экологических, культурных и других особенностей;</w:t>
            </w:r>
          </w:p>
          <w:p w:rsidR="00C313C2" w:rsidRPr="00C313C2" w:rsidRDefault="00C313C2" w:rsidP="00C313C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>-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      </w:r>
          </w:p>
          <w:p w:rsidR="00C313C2" w:rsidRDefault="00C313C2" w:rsidP="00C313C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>-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      </w:r>
            <w:proofErr w:type="gramEnd"/>
          </w:p>
          <w:p w:rsidR="00404AF4" w:rsidRDefault="00404AF4" w:rsidP="00404A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Кроме </w:t>
            </w:r>
            <w:r w:rsidR="00C313C2"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того, подпунктом «г» пункта 5 статьи 1 рассматриваемого Федерального закона закреплено право государственных органов и органов местного самоуправления </w:t>
            </w:r>
            <w:proofErr w:type="gramStart"/>
            <w:r w:rsidR="00C313C2"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</w:t>
            </w:r>
            <w:proofErr w:type="gramEnd"/>
            <w:r w:rsidR="00C313C2" w:rsidRPr="00C31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добровольцев (волонтеров) к осуществлению добровольческой (волонтерской) деятельности.</w:t>
            </w:r>
          </w:p>
          <w:p w:rsidR="00404AF4" w:rsidRDefault="00404AF4" w:rsidP="00404A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Также данным Законом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04AF4" w:rsidRDefault="00404AF4" w:rsidP="00404A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понятие добровольческой (волонтерской) деятельности;</w:t>
            </w:r>
          </w:p>
          <w:p w:rsidR="00404AF4" w:rsidRDefault="00404AF4" w:rsidP="00404A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права и обязанности добровольца (волонтера);</w:t>
            </w:r>
          </w:p>
          <w:p w:rsidR="00404AF4" w:rsidRDefault="00404AF4" w:rsidP="00404A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404AF4">
              <w:rPr>
                <w:rFonts w:ascii="Times New Roman" w:hAnsi="Times New Roman" w:cs="Times New Roman"/>
                <w:bCs/>
                <w:sz w:val="24"/>
                <w:szCs w:val="24"/>
              </w:rPr>
              <w:t>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4AF4" w:rsidRDefault="00404AF4" w:rsidP="00404A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порядок формирования и ведения</w:t>
            </w:r>
            <w:r w:rsidRPr="00404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единой информационной системы в сфере развития добровольчества (</w:t>
            </w:r>
            <w:proofErr w:type="spellStart"/>
            <w:r w:rsidRPr="00404AF4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волонтерства</w:t>
            </w:r>
            <w:proofErr w:type="spellEnd"/>
            <w:r w:rsidRPr="00404AF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4AF4" w:rsidRPr="00404AF4" w:rsidRDefault="00404AF4" w:rsidP="00404A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D96" w:rsidRPr="0094416D" w:rsidTr="005F5F38">
        <w:trPr>
          <w:trHeight w:val="109"/>
        </w:trPr>
        <w:tc>
          <w:tcPr>
            <w:tcW w:w="3969" w:type="dxa"/>
            <w:shd w:val="clear" w:color="auto" w:fill="auto"/>
          </w:tcPr>
          <w:p w:rsidR="00575D96" w:rsidRDefault="00575D96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313C2" w:rsidRPr="00424F57" w:rsidRDefault="00575D96" w:rsidP="00C313C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внимание!</w:t>
            </w:r>
          </w:p>
          <w:p w:rsidR="00AD2602" w:rsidRDefault="00404AF4" w:rsidP="008C4A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Статьей 6 данного </w:t>
            </w:r>
            <w:r w:rsidR="00C313C2" w:rsidRPr="00C313C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пункт 25 части 1 статьи 15, пункт 33 части 1 статьи 16 Федерального закона от 06.10.2003 № 131-ФЗ «Об общих принципах организации местного самоуправления в Российской Федерации» после слова «добровольчеству» дополнены словом «(волонтерству)» в связи с чем, в уставы городских округов и муниципальных районов с 1 мая 2018 года должны быть внесены изменения.</w:t>
            </w:r>
            <w:proofErr w:type="gramEnd"/>
          </w:p>
          <w:p w:rsidR="00C313C2" w:rsidRDefault="00C313C2" w:rsidP="008C4A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F4" w:rsidRPr="00575D96" w:rsidRDefault="00404AF4" w:rsidP="008C4A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9" w:rsidRPr="0094416D" w:rsidTr="005F5F38">
        <w:trPr>
          <w:trHeight w:val="109"/>
        </w:trPr>
        <w:tc>
          <w:tcPr>
            <w:tcW w:w="3969" w:type="dxa"/>
            <w:shd w:val="clear" w:color="auto" w:fill="D9D9D9" w:themeFill="background1" w:themeFillShade="D9"/>
          </w:tcPr>
          <w:p w:rsidR="00C73DE9" w:rsidRPr="007E3867" w:rsidRDefault="00377C64" w:rsidP="0007071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>ЗЕМЛЯ</w:t>
            </w:r>
          </w:p>
        </w:tc>
        <w:tc>
          <w:tcPr>
            <w:tcW w:w="6662" w:type="dxa"/>
            <w:shd w:val="clear" w:color="auto" w:fill="auto"/>
          </w:tcPr>
          <w:p w:rsidR="00C73DE9" w:rsidRPr="008920C5" w:rsidRDefault="00C73DE9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D68" w:rsidRPr="0094416D" w:rsidTr="005F5F38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4346A7" w:rsidRDefault="004346A7" w:rsidP="00B94D6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D68" w:rsidRDefault="00B94D68" w:rsidP="00B94D6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6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 закон от 28.02.2018 №</w:t>
            </w:r>
            <w:r w:rsidRPr="00B94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6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4D6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отдельные законодате</w:t>
            </w:r>
            <w:r w:rsidR="004346A7">
              <w:rPr>
                <w:rFonts w:ascii="Times New Roman" w:hAnsi="Times New Roman" w:cs="Times New Roman"/>
                <w:b/>
                <w:sz w:val="24"/>
                <w:szCs w:val="24"/>
              </w:rPr>
              <w:t>льные акты Российской Федерации»</w:t>
            </w:r>
          </w:p>
          <w:p w:rsidR="004346A7" w:rsidRPr="00B94D68" w:rsidRDefault="004346A7" w:rsidP="00B94D6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28.02.2018</w:t>
            </w:r>
          </w:p>
          <w:p w:rsidR="00B94D68" w:rsidRPr="00B94D68" w:rsidRDefault="00B94D68" w:rsidP="00B94D6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D68" w:rsidRPr="00B94D68" w:rsidRDefault="004346A7" w:rsidP="00B94D6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«</w:t>
            </w:r>
            <w:r w:rsidR="00B94D68" w:rsidRPr="00B94D68">
              <w:rPr>
                <w:rFonts w:ascii="Times New Roman" w:hAnsi="Times New Roman" w:cs="Times New Roman"/>
                <w:b/>
                <w:sz w:val="24"/>
                <w:szCs w:val="24"/>
              </w:rPr>
              <w:t>дачной амн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истии»</w:t>
            </w:r>
            <w:r w:rsidR="00B94D68" w:rsidRPr="00B94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продлен до 1 марта 2020 года</w:t>
            </w:r>
            <w:r w:rsidR="003572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4D68" w:rsidRPr="004346A7" w:rsidRDefault="00B94D68" w:rsidP="00B94D6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A7">
              <w:rPr>
                <w:rFonts w:ascii="Times New Roman" w:hAnsi="Times New Roman" w:cs="Times New Roman"/>
                <w:sz w:val="24"/>
                <w:szCs w:val="24"/>
              </w:rPr>
              <w:t>Согласно Закону:</w:t>
            </w:r>
          </w:p>
          <w:p w:rsidR="00B94D68" w:rsidRPr="004346A7" w:rsidRDefault="004346A7" w:rsidP="00B94D6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68" w:rsidRPr="004346A7">
              <w:rPr>
                <w:rFonts w:ascii="Times New Roman" w:hAnsi="Times New Roman" w:cs="Times New Roman"/>
                <w:sz w:val="24"/>
                <w:szCs w:val="24"/>
              </w:rPr>
              <w:t>до 1 марта 2020 года (ранее - до 1 марта 2018 года) не потребуется получение разрешения на ввод объекта индивидуального жилищного строительства (ИЖС)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объекта;</w:t>
            </w:r>
          </w:p>
          <w:p w:rsidR="00B94D68" w:rsidRPr="004346A7" w:rsidRDefault="004346A7" w:rsidP="00B94D6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68" w:rsidRPr="004346A7"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могут устанавливаться субъектами РФ на период до 1 марта 2020 года;</w:t>
            </w:r>
          </w:p>
          <w:p w:rsidR="00B94D68" w:rsidRDefault="004346A7" w:rsidP="00B94D6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68" w:rsidRPr="004346A7">
              <w:rPr>
                <w:rFonts w:ascii="Times New Roman" w:hAnsi="Times New Roman" w:cs="Times New Roman"/>
                <w:sz w:val="24"/>
                <w:szCs w:val="24"/>
              </w:rPr>
              <w:t>до 1 марта 2020 года основаниями для государственного кадастрового учета и/или государственной регистрации прав на объект ИЖС, создаваемый или созданный на земельном участке, предназначенном для индивидуального жилищного строительства, или на объект ИЖС, создаваемый или созданный на земельном участке, расположенном в границах населенного пункта и предназначенном для ведения ЛПХ (на приусадебном земельном участке), являются только технический план указанных объектов и</w:t>
            </w:r>
            <w:proofErr w:type="gramEnd"/>
            <w:r w:rsidR="00B94D68" w:rsidRPr="004346A7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правоустанавливающий документ на земельный участок, если в ЕГРН не зарегистрировано право заявителя на земельный участок, на котором расположены указанные объекты.</w:t>
            </w:r>
          </w:p>
          <w:p w:rsidR="004346A7" w:rsidRDefault="004346A7" w:rsidP="00B94D6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DE9" w:rsidRPr="0094416D" w:rsidTr="005F5F38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6F3B88" w:rsidRDefault="006F3B88" w:rsidP="006F3B8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C64" w:rsidRPr="00377C64" w:rsidRDefault="00377C64" w:rsidP="006F3B8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64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Минэконо</w:t>
            </w:r>
            <w:r w:rsidR="006F3B88">
              <w:rPr>
                <w:rFonts w:ascii="Times New Roman" w:hAnsi="Times New Roman" w:cs="Times New Roman"/>
                <w:b/>
                <w:sz w:val="24"/>
                <w:szCs w:val="24"/>
              </w:rPr>
              <w:t>мразвития России от 11.12.2017 №</w:t>
            </w:r>
            <w:r w:rsidRPr="00377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669</w:t>
            </w:r>
            <w:r w:rsidR="006F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77C64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некоторые приказы Минэкономразвития России по вопросам осуществления государственного кадастрового учета и государственной регистрац</w:t>
            </w:r>
            <w:r w:rsidR="006F3B88">
              <w:rPr>
                <w:rFonts w:ascii="Times New Roman" w:hAnsi="Times New Roman" w:cs="Times New Roman"/>
                <w:b/>
                <w:sz w:val="24"/>
                <w:szCs w:val="24"/>
              </w:rPr>
              <w:t>ии прав на объекты недвижимости»</w:t>
            </w:r>
          </w:p>
          <w:p w:rsidR="00D06ABC" w:rsidRDefault="006F3B88" w:rsidP="005A12E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документа - 18.02.2018</w:t>
            </w:r>
          </w:p>
          <w:p w:rsidR="006F3B88" w:rsidRDefault="006F3B88" w:rsidP="005A12E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B88" w:rsidRDefault="006F3B88" w:rsidP="005A12E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5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оложения </w:t>
            </w:r>
            <w:r w:rsidRPr="006F3B88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приказов Минэкономразвития по вопросам осуществления государственного кадастрового учета и государственной регистрации прав на объекты недвижимости приведены в соответствие с действующим законодательством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3B88" w:rsidRPr="006F3B88" w:rsidRDefault="006F3B88" w:rsidP="006F3B8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В связи с принятием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закона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 xml:space="preserve"> от 29.07.2017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247-ФЗ «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</w:t>
            </w:r>
            <w:r w:rsidR="00003743">
              <w:rPr>
                <w:rFonts w:ascii="Times New Roman" w:hAnsi="Times New Roman" w:cs="Times New Roman"/>
                <w:sz w:val="24"/>
                <w:szCs w:val="24"/>
              </w:rPr>
              <w:t>х субъектов РФ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, входящих в состав Дальневосточного федерального округа, и о внесении изменений в отдельные законодате</w:t>
            </w:r>
            <w:r w:rsidR="00003743">
              <w:rPr>
                <w:rFonts w:ascii="Times New Roman" w:hAnsi="Times New Roman" w:cs="Times New Roman"/>
                <w:sz w:val="24"/>
                <w:szCs w:val="24"/>
              </w:rPr>
              <w:t>льные акты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закон «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, а также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29.07.2017 № 280-ФЗ «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</w:t>
            </w:r>
            <w:r w:rsidR="00003743">
              <w:rPr>
                <w:rFonts w:ascii="Times New Roman" w:hAnsi="Times New Roman" w:cs="Times New Roman"/>
                <w:sz w:val="24"/>
                <w:szCs w:val="24"/>
              </w:rPr>
              <w:t>ельные акты РФ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устранения противоречий в сведениях государственных реестров и установления принадлежности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определенной категории земель»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Приказом:</w:t>
            </w:r>
          </w:p>
          <w:p w:rsidR="006F3B88" w:rsidRPr="006F3B88" w:rsidRDefault="006F3B88" w:rsidP="006F3B8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 xml:space="preserve">- уточняется порядок включения в ЕГРН сведений об ограничении </w:t>
            </w:r>
            <w:proofErr w:type="spellStart"/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оборотоспособности</w:t>
            </w:r>
            <w:proofErr w:type="spellEnd"/>
            <w:r w:rsidRPr="006F3B8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предоставленного по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рамме «дальневосточного гектара»</w:t>
            </w: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B88" w:rsidRPr="006F3B88" w:rsidRDefault="006F3B88" w:rsidP="006F3B8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 xml:space="preserve">- уточняются правила внесения в реестр границ сведений о границе населенного пункта, территориальной зоны в случае пересечения таких границ с границами земельных участков, </w:t>
            </w:r>
            <w:proofErr w:type="gramStart"/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F3B88">
              <w:rPr>
                <w:rFonts w:ascii="Times New Roman" w:hAnsi="Times New Roman" w:cs="Times New Roman"/>
                <w:sz w:val="24"/>
                <w:szCs w:val="24"/>
              </w:rPr>
              <w:t xml:space="preserve"> о местоположении границ которых содержатся в ЕГРН;</w:t>
            </w:r>
          </w:p>
          <w:p w:rsidR="006F3B88" w:rsidRPr="006F3B88" w:rsidRDefault="006F3B88" w:rsidP="006F3B8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- устанавливается ряд особенностей внесения в ЕГРН записей при установлении принадлежности земельного участка к определенной категории земель;</w:t>
            </w:r>
          </w:p>
          <w:p w:rsidR="006F3B88" w:rsidRPr="006F3B88" w:rsidRDefault="006F3B88" w:rsidP="006F3B8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- вводятся особенности внесения в ЕГРН сведений в случаях осуществления государственного кадастрового учета и государственной регистрации прав на земельные участки, сведения о которых содержатся в государственном лесном реестре, земельные участки, границы которых пересекаются с границами указанных земельных участков, государственного кадастрового учета в связи с уточнением границ указанных земельных участков;</w:t>
            </w:r>
          </w:p>
          <w:p w:rsidR="006F3B88" w:rsidRPr="006F3B88" w:rsidRDefault="006F3B88" w:rsidP="006F3B8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обновляется порядок внесения изменений в содержащиеся в ЕГРН сведения о местоположении границ земельного участка в случае исправления органом регистрации реестровой ошибки;</w:t>
            </w:r>
          </w:p>
          <w:p w:rsidR="006F3B88" w:rsidRPr="006F3B88" w:rsidRDefault="006F3B88" w:rsidP="006F3B8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8">
              <w:rPr>
                <w:rFonts w:ascii="Times New Roman" w:hAnsi="Times New Roman" w:cs="Times New Roman"/>
                <w:sz w:val="24"/>
                <w:szCs w:val="24"/>
              </w:rPr>
              <w:t>- устанавливаются случаи, порядок и сроки направления органом регистрации заинтересованным лицам решения о необходимости устранения реестровой ошибки в описании местополо</w:t>
            </w:r>
            <w:r w:rsidR="00753356">
              <w:rPr>
                <w:rFonts w:ascii="Times New Roman" w:hAnsi="Times New Roman" w:cs="Times New Roman"/>
                <w:sz w:val="24"/>
                <w:szCs w:val="24"/>
              </w:rPr>
              <w:t>жения границ земельных участков.</w:t>
            </w:r>
          </w:p>
          <w:p w:rsidR="006F3B88" w:rsidRPr="006F3B88" w:rsidRDefault="00753356" w:rsidP="006F3B8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Приказом </w:t>
            </w:r>
            <w:r w:rsidR="006F3B88" w:rsidRPr="006F3B88">
              <w:rPr>
                <w:rFonts w:ascii="Times New Roman" w:hAnsi="Times New Roman" w:cs="Times New Roman"/>
                <w:sz w:val="24"/>
                <w:szCs w:val="24"/>
              </w:rPr>
              <w:t>вводятся требования к средней квадратичной погрешности местоположения точек при определении координат характерных точек границ земельных участков в случае изменения в ЕГРН сведений о местоположении границ земельного участка при исправлении реестровой ошибки органом регистрации прав.</w:t>
            </w:r>
          </w:p>
          <w:p w:rsidR="00D06ABC" w:rsidRPr="008920C5" w:rsidRDefault="00D06ABC" w:rsidP="006F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D62" w:rsidRPr="0094416D" w:rsidTr="005F5F38">
        <w:trPr>
          <w:trHeight w:val="109"/>
        </w:trPr>
        <w:tc>
          <w:tcPr>
            <w:tcW w:w="3969" w:type="dxa"/>
            <w:shd w:val="clear" w:color="auto" w:fill="D9D9D9" w:themeFill="background1" w:themeFillShade="D9"/>
          </w:tcPr>
          <w:p w:rsidR="00841D62" w:rsidRDefault="00841D62" w:rsidP="00F93C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6662" w:type="dxa"/>
            <w:shd w:val="clear" w:color="auto" w:fill="auto"/>
          </w:tcPr>
          <w:p w:rsidR="00841D62" w:rsidRPr="008920C5" w:rsidRDefault="00841D62" w:rsidP="004E3F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173" w:rsidRPr="0094416D" w:rsidTr="005F5F38">
        <w:trPr>
          <w:trHeight w:val="109"/>
        </w:trPr>
        <w:tc>
          <w:tcPr>
            <w:tcW w:w="10631" w:type="dxa"/>
            <w:gridSpan w:val="2"/>
            <w:shd w:val="clear" w:color="auto" w:fill="auto"/>
          </w:tcPr>
          <w:p w:rsidR="008D5DCE" w:rsidRDefault="008D5DCE" w:rsidP="008D5D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ACD" w:rsidRDefault="008C4ACD" w:rsidP="008D5D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4ACD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Томской области от 30.01.2018 №</w:t>
            </w:r>
            <w:r w:rsidRPr="008C4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49-ра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C4ACD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стоимости ремонта 1 квадратного метра общей площади жилого помещения, принадлежащего детям-сиротам и детям, оставшимся без попечения родителей, для определения объемов субвенций, предоставляемых местным бюджетам на проведение ремонта жилых помещений, собственниками которых являются дети-сироты и дети, оставшиеся без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опечения родителей, на 2018 год»</w:t>
            </w:r>
            <w:proofErr w:type="gramEnd"/>
          </w:p>
          <w:p w:rsidR="008C4ACD" w:rsidRDefault="008C4ACD" w:rsidP="008D5D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C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твия документа </w:t>
            </w:r>
            <w:r w:rsidR="008D5DCE">
              <w:rPr>
                <w:rFonts w:ascii="Times New Roman" w:hAnsi="Times New Roman" w:cs="Times New Roman"/>
                <w:b/>
                <w:sz w:val="24"/>
                <w:szCs w:val="24"/>
              </w:rPr>
              <w:t>30.01.2018 (</w:t>
            </w:r>
            <w:r w:rsidR="008D5DCE" w:rsidRPr="008D5DCE">
              <w:rPr>
                <w:rFonts w:ascii="Times New Roman" w:hAnsi="Times New Roman" w:cs="Times New Roman"/>
                <w:b/>
                <w:sz w:val="24"/>
                <w:szCs w:val="24"/>
              </w:rPr>
              <w:t>и распространяется на правоотношения, возникшие с 1 января 2018 года</w:t>
            </w:r>
            <w:r w:rsidR="008D5D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5DCE" w:rsidRDefault="008D5DCE" w:rsidP="008D5D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DCE" w:rsidRDefault="008D5DCE" w:rsidP="008D5D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Утверждена стоимость ремонта 1 квадратного метра общей площади жилого помещения, принадлежащего детям-сиротам и детям, оставшимся без попечения родителей, для определения объема субвенций, предоставляемых местным бюджетам на проведение ремонта жилых помещений, собственниками которых являются дети-сироты и дети, оставшиеся без попечения родителей, на 2018 год в размере: </w:t>
            </w:r>
          </w:p>
          <w:p w:rsidR="008D5DCE" w:rsidRDefault="008D5DCE" w:rsidP="008D5D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DCE">
              <w:rPr>
                <w:rFonts w:ascii="Times New Roman" w:hAnsi="Times New Roman" w:cs="Times New Roman"/>
                <w:sz w:val="24"/>
                <w:szCs w:val="24"/>
              </w:rPr>
              <w:t>для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Томска - 2600 рублей кв. м.;</w:t>
            </w:r>
          </w:p>
          <w:p w:rsidR="008D5DCE" w:rsidRDefault="008D5DCE" w:rsidP="008D5D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DCE">
              <w:rPr>
                <w:rFonts w:ascii="Times New Roman" w:hAnsi="Times New Roman" w:cs="Times New Roman"/>
                <w:sz w:val="24"/>
                <w:szCs w:val="24"/>
              </w:rPr>
              <w:t xml:space="preserve">для Асиновского, Бакчарского, </w:t>
            </w:r>
            <w:proofErr w:type="spellStart"/>
            <w:r w:rsidRPr="008D5DCE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D5DCE">
              <w:rPr>
                <w:rFonts w:ascii="Times New Roman" w:hAnsi="Times New Roman" w:cs="Times New Roman"/>
                <w:sz w:val="24"/>
                <w:szCs w:val="24"/>
              </w:rPr>
              <w:t xml:space="preserve">, Зырянского, Кожевниковского, Кривошеинского, Молчановского, Первомайского, Тегульдетского, Томского, Чаинского, </w:t>
            </w:r>
            <w:proofErr w:type="spellStart"/>
            <w:r w:rsidRPr="008D5DCE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8D5DCE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ЗАТО Северск - 2700 рублей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D5DCE" w:rsidRDefault="008D5DCE" w:rsidP="008D5D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DCE">
              <w:rPr>
                <w:rFonts w:ascii="Times New Roman" w:hAnsi="Times New Roman" w:cs="Times New Roman"/>
                <w:sz w:val="24"/>
                <w:szCs w:val="24"/>
              </w:rPr>
              <w:t xml:space="preserve"> для Александровского, </w:t>
            </w:r>
            <w:proofErr w:type="spellStart"/>
            <w:r w:rsidRPr="008D5DCE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8D5DCE">
              <w:rPr>
                <w:rFonts w:ascii="Times New Roman" w:hAnsi="Times New Roman" w:cs="Times New Roman"/>
                <w:sz w:val="24"/>
                <w:szCs w:val="24"/>
              </w:rPr>
              <w:t>, Колпашевского, Парабельского районов,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Кедрового - 2800 рублей кв. м.;</w:t>
            </w:r>
          </w:p>
          <w:p w:rsidR="008D5DCE" w:rsidRPr="008D5DCE" w:rsidRDefault="008D5DCE" w:rsidP="008D5D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DCE">
              <w:rPr>
                <w:rFonts w:ascii="Times New Roman" w:hAnsi="Times New Roman" w:cs="Times New Roman"/>
                <w:sz w:val="24"/>
                <w:szCs w:val="24"/>
              </w:rPr>
              <w:t xml:space="preserve"> для городского округа Стрежевой - 2900 рублей кв. м.</w:t>
            </w:r>
          </w:p>
          <w:p w:rsidR="00682879" w:rsidRPr="00C04487" w:rsidRDefault="00682879" w:rsidP="008D5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66" w:rsidRPr="0094416D" w:rsidTr="005F5F38">
        <w:trPr>
          <w:trHeight w:val="418"/>
        </w:trPr>
        <w:tc>
          <w:tcPr>
            <w:tcW w:w="3969" w:type="dxa"/>
            <w:shd w:val="clear" w:color="auto" w:fill="D9D9D9" w:themeFill="background1" w:themeFillShade="D9"/>
          </w:tcPr>
          <w:p w:rsidR="006B4F66" w:rsidRDefault="0059222A" w:rsidP="003D785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ГОСУДАРСТВЕННЫЕ И </w:t>
            </w:r>
            <w:r w:rsidR="006B4F6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МУНИЦИПАЛЬНЫЕ УСЛУГИ</w:t>
            </w:r>
          </w:p>
        </w:tc>
        <w:tc>
          <w:tcPr>
            <w:tcW w:w="6662" w:type="dxa"/>
            <w:shd w:val="clear" w:color="auto" w:fill="auto"/>
          </w:tcPr>
          <w:p w:rsidR="006B4F66" w:rsidRPr="008920C5" w:rsidRDefault="006B4F66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F66" w:rsidRPr="0094416D" w:rsidTr="005F5F38">
        <w:trPr>
          <w:trHeight w:val="418"/>
        </w:trPr>
        <w:tc>
          <w:tcPr>
            <w:tcW w:w="10631" w:type="dxa"/>
            <w:gridSpan w:val="2"/>
            <w:shd w:val="clear" w:color="auto" w:fill="auto"/>
          </w:tcPr>
          <w:p w:rsidR="00CC7F72" w:rsidRDefault="00CC7F72" w:rsidP="00CC7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F72" w:rsidRPr="00CC7F72" w:rsidRDefault="00CC7F72" w:rsidP="00CC7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7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 закон от 19.02.2018 №</w:t>
            </w:r>
            <w:r w:rsidRPr="00CC7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C7F7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тьи 2 и 16 Федерального закона «</w:t>
            </w:r>
            <w:r w:rsidRPr="00CC7F72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предоставления госуда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рственных и муниципальных услуг»</w:t>
            </w:r>
          </w:p>
          <w:p w:rsidR="00CC7F72" w:rsidRDefault="00CC7F72" w:rsidP="00CC7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документа 02.03.2018</w:t>
            </w:r>
          </w:p>
          <w:p w:rsidR="00CC7F72" w:rsidRPr="00CC7F72" w:rsidRDefault="00CC7F72" w:rsidP="00CC7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F72" w:rsidRPr="00CC7F72" w:rsidRDefault="00CC7F72" w:rsidP="00CC7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72">
              <w:rPr>
                <w:rFonts w:ascii="Times New Roman" w:hAnsi="Times New Roman" w:cs="Times New Roman"/>
                <w:b/>
                <w:sz w:val="24"/>
                <w:szCs w:val="24"/>
              </w:rPr>
              <w:t>На МФЦ возложена функция по осуществлению приема денежных средств от заявителей в счет платы за предоставление государственных и муниципальных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F72" w:rsidRDefault="00CC7F72" w:rsidP="00CC7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 установлено, что МФЦ осуществляют </w:t>
            </w:r>
            <w:r w:rsidRPr="00CC7F72">
              <w:rPr>
                <w:rFonts w:ascii="Times New Roman" w:hAnsi="Times New Roman" w:cs="Times New Roman"/>
                <w:sz w:val="24"/>
                <w:szCs w:val="24"/>
              </w:rPr>
              <w:t>прием денежных средств от заявителей в счет платы за предоставление государственных и муниципальных услуг и уплаты иных платежей в случаях,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тренных федеральными законами.</w:t>
            </w:r>
          </w:p>
          <w:p w:rsidR="00CC7F72" w:rsidRPr="00CC7F72" w:rsidRDefault="00CC7F72" w:rsidP="00CC7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72">
              <w:rPr>
                <w:rFonts w:ascii="Times New Roman" w:hAnsi="Times New Roman" w:cs="Times New Roman"/>
                <w:sz w:val="24"/>
                <w:szCs w:val="24"/>
              </w:rPr>
              <w:t xml:space="preserve">Наделение МФЦ соответствующей функцией позволит решить проблему предоставления государственных и муниципальных услуг в малонаселенных местностях и местностях,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  <w:r w:rsidRPr="00CC7F72">
              <w:rPr>
                <w:rFonts w:ascii="Times New Roman" w:hAnsi="Times New Roman" w:cs="Times New Roman"/>
                <w:sz w:val="24"/>
                <w:szCs w:val="24"/>
              </w:rPr>
              <w:t>организации территориально удалены.</w:t>
            </w:r>
          </w:p>
          <w:p w:rsidR="006B4F66" w:rsidRDefault="00CC7F72" w:rsidP="00CC7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72">
              <w:rPr>
                <w:rFonts w:ascii="Times New Roman" w:hAnsi="Times New Roman" w:cs="Times New Roman"/>
                <w:sz w:val="24"/>
                <w:szCs w:val="24"/>
              </w:rPr>
              <w:t>Кроме того, Федеральным законом устанавливается, что МФЦ может создаваться только в форме государственного или муниципального (в том числе автономного) учреждения</w:t>
            </w:r>
            <w:r w:rsidRPr="00CC7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1619" w:rsidRPr="008920C5" w:rsidRDefault="00B41619" w:rsidP="00CC7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89" w:rsidRPr="0094416D" w:rsidTr="005F5F38">
        <w:trPr>
          <w:trHeight w:val="418"/>
        </w:trPr>
        <w:tc>
          <w:tcPr>
            <w:tcW w:w="3969" w:type="dxa"/>
            <w:shd w:val="clear" w:color="auto" w:fill="D9D9D9" w:themeFill="background1" w:themeFillShade="D9"/>
          </w:tcPr>
          <w:p w:rsidR="004C5289" w:rsidRPr="004C5289" w:rsidRDefault="00E3179E" w:rsidP="003D785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 xml:space="preserve"> МЕЖБЮДЖЕТНЫЕ ТРАНСФЕРТЫ</w:t>
            </w:r>
          </w:p>
        </w:tc>
        <w:tc>
          <w:tcPr>
            <w:tcW w:w="6662" w:type="dxa"/>
            <w:shd w:val="clear" w:color="auto" w:fill="auto"/>
          </w:tcPr>
          <w:p w:rsidR="004C5289" w:rsidRPr="008920C5" w:rsidRDefault="004C5289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89" w:rsidRPr="0094416D" w:rsidTr="005F5F38">
        <w:trPr>
          <w:trHeight w:val="418"/>
        </w:trPr>
        <w:tc>
          <w:tcPr>
            <w:tcW w:w="10631" w:type="dxa"/>
            <w:gridSpan w:val="2"/>
            <w:shd w:val="clear" w:color="auto" w:fill="auto"/>
          </w:tcPr>
          <w:p w:rsidR="00E3179E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9E" w:rsidRPr="00E3179E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РФ от 22.02.2018 №</w:t>
            </w:r>
            <w:r w:rsidRPr="00E3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государственную программу Российской </w:t>
            </w:r>
            <w:r w:rsidR="005F5F38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образования»</w:t>
            </w:r>
          </w:p>
          <w:p w:rsidR="00E3179E" w:rsidRPr="00E3179E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E" w:rsidRPr="00E3179E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9E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Субъектам РФ в 2018 и 2019 годах будут предоставлены федеральные трансферты на создание дополнительных мест в яслях в общем объеме 49 млрд. рублей</w:t>
            </w:r>
          </w:p>
          <w:p w:rsidR="00E3179E" w:rsidRPr="00E3179E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9E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</w:t>
            </w:r>
            <w:r w:rsidR="005F5F3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5F5F38">
              <w:rPr>
                <w:rFonts w:ascii="Times New Roman" w:hAnsi="Times New Roman" w:cs="Times New Roman"/>
                <w:sz w:val="24"/>
                <w:szCs w:val="24"/>
              </w:rPr>
              <w:t>Россиской</w:t>
            </w:r>
            <w:proofErr w:type="spellEnd"/>
            <w:r w:rsidR="005F5F3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программа «Развитие образования»</w:t>
            </w:r>
            <w:r w:rsidRPr="00E3179E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дополнена правилами предоставления и распределения указанных межбюджетных трансфертов.</w:t>
            </w:r>
          </w:p>
          <w:p w:rsidR="00E3179E" w:rsidRPr="00E3179E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9E">
              <w:rPr>
                <w:rFonts w:ascii="Times New Roman" w:hAnsi="Times New Roman" w:cs="Times New Roman"/>
                <w:sz w:val="24"/>
                <w:szCs w:val="24"/>
              </w:rPr>
              <w:t>Среди условий их предоставления - наличие региональной программы по созданию дополнительных мест, а также наличие в региональном бюджете ассигнований на исполнение соответствующего расходного обязательства.</w:t>
            </w:r>
          </w:p>
          <w:p w:rsidR="00E3179E" w:rsidRPr="00E3179E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9E">
              <w:rPr>
                <w:rFonts w:ascii="Times New Roman" w:hAnsi="Times New Roman" w:cs="Times New Roman"/>
                <w:sz w:val="24"/>
                <w:szCs w:val="24"/>
              </w:rPr>
              <w:t>Размер трансферта будет рассчитываться исходя из численности детей от двух месяцев до трех лет в регионе, не обеспеченных местом в яслях (ясельной группе детского сада), а также численности застрахованных лиц, о которых имеются сведения о периоде нахождения в отпуске по уходу за ребенком до достижения им возраста трех лет.</w:t>
            </w:r>
          </w:p>
          <w:p w:rsidR="00E3179E" w:rsidRPr="00E3179E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9E">
              <w:rPr>
                <w:rFonts w:ascii="Times New Roman" w:hAnsi="Times New Roman" w:cs="Times New Roman"/>
                <w:sz w:val="24"/>
                <w:szCs w:val="24"/>
              </w:rPr>
              <w:t>Средства трансфертов могут быть направлены на создание дополнительных мест для таких детей в дошкольных учреждениях путем строительства и приобретения зданий, пристроек к зданиям или помещений детских садов.</w:t>
            </w:r>
          </w:p>
          <w:p w:rsidR="00B3571F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9E">
              <w:rPr>
                <w:rFonts w:ascii="Times New Roman" w:hAnsi="Times New Roman" w:cs="Times New Roman"/>
                <w:sz w:val="24"/>
                <w:szCs w:val="24"/>
              </w:rPr>
              <w:t>Правилами предусматривается использование экономически эффективной проектной документации повторного использования, а в случае ее отсутствия - типовой проектной документации из реестров Минстроя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79E" w:rsidRPr="007474BE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05" w:rsidRPr="0094416D" w:rsidTr="005F5F38">
        <w:trPr>
          <w:trHeight w:val="418"/>
        </w:trPr>
        <w:tc>
          <w:tcPr>
            <w:tcW w:w="3969" w:type="dxa"/>
            <w:shd w:val="clear" w:color="auto" w:fill="D9D9D9" w:themeFill="background1" w:themeFillShade="D9"/>
          </w:tcPr>
          <w:p w:rsidR="00EF0B05" w:rsidRDefault="00EB3786" w:rsidP="00EB37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ПЕРЕВОЗКИ ПАССАЖИРОВ И БАГАЖА</w:t>
            </w:r>
          </w:p>
        </w:tc>
        <w:tc>
          <w:tcPr>
            <w:tcW w:w="6662" w:type="dxa"/>
            <w:shd w:val="clear" w:color="auto" w:fill="auto"/>
          </w:tcPr>
          <w:p w:rsidR="00EF0B05" w:rsidRPr="008920C5" w:rsidRDefault="00EF0B05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30" w:rsidRPr="0094416D" w:rsidTr="005F5F38">
        <w:trPr>
          <w:trHeight w:val="418"/>
        </w:trPr>
        <w:tc>
          <w:tcPr>
            <w:tcW w:w="10631" w:type="dxa"/>
            <w:gridSpan w:val="2"/>
            <w:shd w:val="clear" w:color="auto" w:fill="auto"/>
          </w:tcPr>
          <w:p w:rsidR="00CC7F72" w:rsidRDefault="00CC7F72" w:rsidP="00EB37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786" w:rsidRPr="00EB3786" w:rsidRDefault="00EB3786" w:rsidP="00EB37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6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Минтранса России от 08.12.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№</w:t>
            </w:r>
            <w:r w:rsidRPr="00EB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B3786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емным электрическим транспортом»</w:t>
            </w:r>
          </w:p>
          <w:p w:rsidR="00EB3786" w:rsidRPr="00EB3786" w:rsidRDefault="00EB3786" w:rsidP="00CC7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01.07.2018</w:t>
            </w:r>
          </w:p>
          <w:p w:rsidR="005F5F38" w:rsidRDefault="005F5F38" w:rsidP="00EB37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786" w:rsidRPr="00EB3786" w:rsidRDefault="00EB3786" w:rsidP="00EB37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 порядок определения начальной (максимальной) цены контракта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НМЦК)</w:t>
            </w:r>
            <w:r w:rsidRPr="00EB3786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3786" w:rsidRPr="00EB3786" w:rsidRDefault="00EB3786" w:rsidP="00EB37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86">
              <w:rPr>
                <w:rFonts w:ascii="Times New Roman" w:hAnsi="Times New Roman" w:cs="Times New Roman"/>
                <w:sz w:val="24"/>
                <w:szCs w:val="24"/>
              </w:rPr>
              <w:t>Данный порядок разработан в целях реализации части 2 статьи 14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Федерации»</w:t>
            </w:r>
          </w:p>
          <w:p w:rsidR="00EB3786" w:rsidRDefault="00EB3786" w:rsidP="00EB37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Порядком утверждены </w:t>
            </w:r>
            <w:r w:rsidRPr="00EB3786">
              <w:rPr>
                <w:rFonts w:ascii="Times New Roman" w:hAnsi="Times New Roman" w:cs="Times New Roman"/>
                <w:sz w:val="24"/>
                <w:szCs w:val="24"/>
              </w:rPr>
              <w:t>формулы расчета НМЦК и цены контракта, заключаемого с единственным поставщиком, при закупках в сфере регулярных перевозок пассажиров автомобильным и городским наземным электрическим транспортом</w:t>
            </w:r>
          </w:p>
          <w:p w:rsidR="00EB3786" w:rsidRPr="00EB3786" w:rsidRDefault="00EB3786" w:rsidP="00EB37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86">
              <w:rPr>
                <w:rFonts w:ascii="Times New Roman" w:hAnsi="Times New Roman" w:cs="Times New Roman"/>
                <w:sz w:val="24"/>
                <w:szCs w:val="24"/>
              </w:rPr>
              <w:t>В частности, установлены формулы расчета начальной (максимальной) цены контракта:</w:t>
            </w:r>
          </w:p>
          <w:p w:rsidR="00EB3786" w:rsidRPr="00EB3786" w:rsidRDefault="00EB3786" w:rsidP="00EB37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786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B3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B3786">
              <w:rPr>
                <w:rFonts w:ascii="Times New Roman" w:hAnsi="Times New Roman" w:cs="Times New Roman"/>
                <w:sz w:val="24"/>
                <w:szCs w:val="24"/>
              </w:rPr>
              <w:t xml:space="preserve"> если в соответствии с документацией о закупках работ, связанных с осуществлением регулярных перевозок по регулируемым тарифам, либо в соответствии с контрактом (в случае осуществления закупок таких работ у единственного подрядчика) плата за проезд пассажиров и провоз багажа подлежит перечислению государственному или муниципальному заказчику;</w:t>
            </w:r>
          </w:p>
          <w:p w:rsidR="00627934" w:rsidRDefault="00EB3786" w:rsidP="005F5F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786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B3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B3786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такая плата подлежит перечислению подрядчику.</w:t>
            </w:r>
          </w:p>
          <w:p w:rsidR="005F5F38" w:rsidRDefault="005F5F38" w:rsidP="005F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8" w:rsidRPr="00064EAA" w:rsidRDefault="005F5F38" w:rsidP="005F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05" w:rsidRPr="0094416D" w:rsidTr="005F5F38">
        <w:trPr>
          <w:trHeight w:val="418"/>
        </w:trPr>
        <w:tc>
          <w:tcPr>
            <w:tcW w:w="3969" w:type="dxa"/>
            <w:shd w:val="clear" w:color="auto" w:fill="auto"/>
          </w:tcPr>
          <w:p w:rsidR="00EF0B05" w:rsidRDefault="00EF0B05" w:rsidP="00EF0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25D99" w:rsidRPr="001E286C" w:rsidRDefault="001E286C" w:rsidP="00B701F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внимание!</w:t>
            </w:r>
          </w:p>
          <w:p w:rsidR="00EB3786" w:rsidRDefault="00EB3786" w:rsidP="00EB37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86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3786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5.12.2017 №</w:t>
            </w:r>
            <w:r w:rsidRPr="00EB3786">
              <w:rPr>
                <w:rFonts w:ascii="Times New Roman" w:hAnsi="Times New Roman" w:cs="Times New Roman"/>
                <w:sz w:val="24"/>
                <w:szCs w:val="24"/>
              </w:rPr>
              <w:t xml:space="preserve"> НА-229-р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(вступает в силу 1 июля 2018 года) утверждена «Методика</w:t>
            </w:r>
            <w:r w:rsidRPr="00EB3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начальной (максимальной) цены контракта, заключаемого с поставщиком (в том числе с единственным), при осуществлении закупок в сфере регулярных перевозок пассажиров и багажа автомобильным транспортом и городским наземным электрическим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транспортом».</w:t>
            </w:r>
            <w:proofErr w:type="gramEnd"/>
          </w:p>
          <w:p w:rsidR="00EB3786" w:rsidRDefault="00EB3786" w:rsidP="00EB37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Методика </w:t>
            </w:r>
            <w:r w:rsidR="002636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азъясняет </w:t>
            </w:r>
            <w:hyperlink r:id="rId8" w:history="1">
              <w:r w:rsidRPr="002636AA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Порядок</w:t>
              </w:r>
            </w:hyperlink>
            <w:r w:rsidRPr="002636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НМЦК, а также цены контракта, заключаемого с единственным поставщиком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</w:t>
            </w:r>
            <w:r w:rsidR="002636A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рассматриваемым </w:t>
            </w:r>
            <w:r w:rsidR="002636AA" w:rsidRPr="002636A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636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636AA" w:rsidRPr="002636AA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08.12.2017 № 513</w:t>
            </w:r>
            <w:r w:rsidR="00263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356" w:rsidRPr="00CF0AEB" w:rsidRDefault="00753356" w:rsidP="00B41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38" w:rsidRPr="0094416D" w:rsidTr="005F5F38">
        <w:trPr>
          <w:trHeight w:val="418"/>
        </w:trPr>
        <w:tc>
          <w:tcPr>
            <w:tcW w:w="3969" w:type="dxa"/>
            <w:shd w:val="clear" w:color="auto" w:fill="D9D9D9" w:themeFill="background1" w:themeFillShade="D9"/>
          </w:tcPr>
          <w:p w:rsidR="005F5F38" w:rsidRDefault="005F5F38" w:rsidP="00AD298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ПРОВЕРКИ ДЕЯТЕЛЬНОСТИ ОМСУ И ИХ ДОЛЖНОСТНЫХ ЛИЦ</w:t>
            </w:r>
          </w:p>
        </w:tc>
        <w:tc>
          <w:tcPr>
            <w:tcW w:w="6662" w:type="dxa"/>
            <w:shd w:val="clear" w:color="auto" w:fill="auto"/>
          </w:tcPr>
          <w:p w:rsidR="005F5F38" w:rsidRDefault="005F5F38" w:rsidP="0014590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F38" w:rsidRPr="0094416D" w:rsidTr="005F5F38">
        <w:trPr>
          <w:trHeight w:val="418"/>
        </w:trPr>
        <w:tc>
          <w:tcPr>
            <w:tcW w:w="10631" w:type="dxa"/>
            <w:gridSpan w:val="2"/>
            <w:shd w:val="clear" w:color="auto" w:fill="auto"/>
          </w:tcPr>
          <w:p w:rsidR="005F5F38" w:rsidRDefault="005F5F38" w:rsidP="005F5F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F38" w:rsidRPr="00753356" w:rsidRDefault="005F5F38" w:rsidP="005F5F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5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19.02.2018 № 17-ФЗ «О внесении изменений в статью 77 Федерального закона «Об общих принципах организации местного самоуправления в Российской Федерации» и статью 25.1 Федерального закона «О защите конкуренции»</w:t>
            </w:r>
          </w:p>
          <w:p w:rsidR="005F5F38" w:rsidRPr="00753356" w:rsidRDefault="005F5F38" w:rsidP="005F5F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5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19.08.2018</w:t>
            </w:r>
          </w:p>
          <w:p w:rsidR="005F5F38" w:rsidRPr="00753356" w:rsidRDefault="005F5F38" w:rsidP="005F5F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F38" w:rsidRPr="00753356" w:rsidRDefault="005F5F38" w:rsidP="005F5F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проверках деятельности органов местного самоуправления будет включаться в единый реестр проверок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5F38" w:rsidRPr="00753356" w:rsidRDefault="005F5F38" w:rsidP="005F5F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356">
              <w:rPr>
                <w:rFonts w:ascii="Times New Roman" w:hAnsi="Times New Roman" w:cs="Times New Roman"/>
                <w:sz w:val="24"/>
                <w:szCs w:val="24"/>
              </w:rPr>
              <w:t xml:space="preserve">Статьей 1 </w:t>
            </w:r>
            <w:r w:rsidR="00431BF7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753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определено, что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</w:t>
            </w:r>
            <w:proofErr w:type="gramEnd"/>
          </w:p>
          <w:p w:rsidR="005F5F38" w:rsidRDefault="005F5F38" w:rsidP="005F5F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56">
              <w:rPr>
                <w:rFonts w:ascii="Times New Roman" w:hAnsi="Times New Roman" w:cs="Times New Roman"/>
                <w:sz w:val="24"/>
                <w:szCs w:val="24"/>
              </w:rPr>
              <w:t>Кроме того, статьей 2 данного Федерального закона также закреплено, что информация о плановых и внеплановых проверках, проводимых антимонопольным органом, об их результатах и о принятых мерах по пресечению и (или) устранению последствий выявленных нарушений подлежит внесению в единый реестр проверок.</w:t>
            </w:r>
          </w:p>
          <w:p w:rsidR="005F5F38" w:rsidRDefault="005F5F38" w:rsidP="005F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BFA" w:rsidRPr="0094416D" w:rsidTr="005F5F38">
        <w:trPr>
          <w:trHeight w:val="418"/>
        </w:trPr>
        <w:tc>
          <w:tcPr>
            <w:tcW w:w="3969" w:type="dxa"/>
            <w:shd w:val="clear" w:color="auto" w:fill="D9D9D9" w:themeFill="background1" w:themeFillShade="D9"/>
          </w:tcPr>
          <w:p w:rsidR="00674BFA" w:rsidRPr="008C4ACD" w:rsidRDefault="008C4ACD" w:rsidP="00AD298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Т</w:t>
            </w:r>
            <w:r w:rsidR="00377C64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УРИСТСКАЯ ДЕЯТЕЛЬНОСТЬ</w:t>
            </w:r>
          </w:p>
        </w:tc>
        <w:tc>
          <w:tcPr>
            <w:tcW w:w="6662" w:type="dxa"/>
            <w:shd w:val="clear" w:color="auto" w:fill="auto"/>
          </w:tcPr>
          <w:p w:rsidR="00674BFA" w:rsidRDefault="00674BFA" w:rsidP="0014590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BFA" w:rsidRPr="0094416D" w:rsidTr="005F5F38">
        <w:trPr>
          <w:trHeight w:val="418"/>
        </w:trPr>
        <w:tc>
          <w:tcPr>
            <w:tcW w:w="10631" w:type="dxa"/>
            <w:gridSpan w:val="2"/>
            <w:shd w:val="clear" w:color="auto" w:fill="auto"/>
          </w:tcPr>
          <w:p w:rsidR="00CC7F72" w:rsidRDefault="00CC7F72" w:rsidP="00377C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C64" w:rsidRPr="00377C64" w:rsidRDefault="00377C64" w:rsidP="00377C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6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05.02.2018 № 16-ФЗ «О внесении изменений в Федеральный закон «Об основах туристской деятельности в Российской Федерации»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индустрии»</w:t>
            </w:r>
          </w:p>
          <w:p w:rsidR="005A12E6" w:rsidRPr="00377C64" w:rsidRDefault="00377C64" w:rsidP="008C4A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6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</w:t>
            </w:r>
            <w:r w:rsidR="00E3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 </w:t>
            </w:r>
            <w:r w:rsidRPr="00377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01.01.2019 (за и</w:t>
            </w:r>
            <w:r w:rsidR="00E3179E">
              <w:rPr>
                <w:rFonts w:ascii="Times New Roman" w:hAnsi="Times New Roman" w:cs="Times New Roman"/>
                <w:b/>
                <w:sz w:val="24"/>
                <w:szCs w:val="24"/>
              </w:rPr>
              <w:t>сключением отдельных положений)</w:t>
            </w:r>
          </w:p>
          <w:p w:rsidR="00377C64" w:rsidRDefault="00377C64" w:rsidP="008C4AC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64" w:rsidRPr="00377C64" w:rsidRDefault="00377C64" w:rsidP="00377C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r w:rsidRPr="00377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 об обязательной классификации</w:t>
            </w:r>
            <w:r w:rsidR="00E3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туристской индустрии.</w:t>
            </w:r>
          </w:p>
          <w:p w:rsidR="00377C64" w:rsidRPr="00377C64" w:rsidRDefault="00E3179E" w:rsidP="00377C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377C64">
              <w:rPr>
                <w:rFonts w:ascii="Times New Roman" w:hAnsi="Times New Roman" w:cs="Times New Roman"/>
                <w:sz w:val="24"/>
                <w:szCs w:val="24"/>
              </w:rPr>
              <w:t>вводятся понятия «</w:t>
            </w:r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377C64">
              <w:rPr>
                <w:rFonts w:ascii="Times New Roman" w:hAnsi="Times New Roman" w:cs="Times New Roman"/>
                <w:sz w:val="24"/>
                <w:szCs w:val="24"/>
              </w:rPr>
              <w:t>ство размещения», «гостиница», «гостиничные услуги», «классификация гостиниц», «классификация горнолыжных трасс», «классификация пляжей»</w:t>
            </w:r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F38" w:rsidRDefault="00377C64" w:rsidP="005F5F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6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объектов туристской индустрии (гостиниц, горнолыжных трасс, пляжей) смогут проводить только аккредитованные организации. </w:t>
            </w:r>
          </w:p>
          <w:p w:rsidR="00B41619" w:rsidRDefault="00377C64" w:rsidP="005F5F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классификации будет выдаваться свидетельство о присвоении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соответствующей категории («звезд»</w:t>
            </w:r>
            <w:r w:rsidRPr="00377C6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41619" w:rsidRDefault="00377C64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64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классификации гостиниц отнесено к компетенции органов государственной власти федерального уровня.</w:t>
            </w:r>
            <w:r w:rsidR="00E3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C64" w:rsidRPr="00377C64" w:rsidRDefault="00377C64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64">
              <w:rPr>
                <w:rFonts w:ascii="Times New Roman" w:hAnsi="Times New Roman" w:cs="Times New Roman"/>
                <w:sz w:val="24"/>
                <w:szCs w:val="24"/>
              </w:rPr>
              <w:t>Объект туристской индустрии обязан указывать в рекламе и использовать в своей деятельности только присвоенную ему категорию.</w:t>
            </w:r>
          </w:p>
          <w:p w:rsidR="00377C64" w:rsidRPr="00377C64" w:rsidRDefault="00377C64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64">
              <w:rPr>
                <w:rFonts w:ascii="Times New Roman" w:hAnsi="Times New Roman" w:cs="Times New Roman"/>
                <w:sz w:val="24"/>
                <w:szCs w:val="24"/>
              </w:rPr>
              <w:t>Устанавливается запрет на предоставление гостиничных услуг при отсутствии свидетельства о присвоении гостинице или иному средству размещения категории.</w:t>
            </w:r>
            <w:r w:rsidR="00E3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C64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несоответствия гостиницы и иного средства размещения требованиям порядка классификации объектов туристской индустрии действие свидетельства о присвоении гостинице или иному средству размещения соответствующей категории приостанавливается.</w:t>
            </w:r>
          </w:p>
          <w:p w:rsidR="00377C64" w:rsidRPr="00377C64" w:rsidRDefault="00377C64" w:rsidP="00377C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64">
              <w:rPr>
                <w:rFonts w:ascii="Times New Roman" w:hAnsi="Times New Roman" w:cs="Times New Roman"/>
                <w:sz w:val="24"/>
                <w:szCs w:val="24"/>
              </w:rPr>
              <w:t>Также предусматривается лишение аккредитации на право классификации объектов туристской индустрии организации, необоснованно присваивающей категории, и усиление административной ответственности за нарушение требований законодательства о предоставлении гостиничных услуг.</w:t>
            </w:r>
          </w:p>
          <w:p w:rsidR="00377C64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>акон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тупает в силу с 1 января 2019</w:t>
            </w:r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>, при этом новые требования будут вводиться поэтапно: с 1 января 2019 - для наиболее крупных гостиниц с номерным фондом 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50 номеров; с 1 января 2020 </w:t>
            </w:r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 xml:space="preserve"> - для гостиниц с номерным фондом более 15 номеров и с 1 января 2021 - в отношении всех гостиниц.</w:t>
            </w:r>
          </w:p>
          <w:p w:rsidR="00E3179E" w:rsidRPr="00FE6DBD" w:rsidRDefault="00E3179E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64" w:rsidRPr="0094416D" w:rsidTr="005F5F38">
        <w:trPr>
          <w:trHeight w:val="418"/>
        </w:trPr>
        <w:tc>
          <w:tcPr>
            <w:tcW w:w="3969" w:type="dxa"/>
            <w:shd w:val="clear" w:color="auto" w:fill="auto"/>
          </w:tcPr>
          <w:p w:rsidR="00377C64" w:rsidRPr="00377C64" w:rsidRDefault="00377C64" w:rsidP="00377C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77C64" w:rsidRDefault="00377C64" w:rsidP="00E3179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внимание!</w:t>
            </w:r>
          </w:p>
          <w:p w:rsidR="00377C64" w:rsidRDefault="00E3179E" w:rsidP="00B4161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7C64">
              <w:rPr>
                <w:rFonts w:ascii="Times New Roman" w:hAnsi="Times New Roman" w:cs="Times New Roman"/>
                <w:sz w:val="24"/>
                <w:szCs w:val="24"/>
              </w:rPr>
              <w:t xml:space="preserve">аконом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новой редакции излагается ст.</w:t>
            </w:r>
            <w:r w:rsidR="00377C64">
              <w:rPr>
                <w:rFonts w:ascii="Times New Roman" w:hAnsi="Times New Roman" w:cs="Times New Roman"/>
                <w:sz w:val="24"/>
                <w:szCs w:val="24"/>
              </w:rPr>
              <w:t xml:space="preserve"> 14.39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(вступает в силу с</w:t>
            </w:r>
            <w:r w:rsidR="00B41619">
              <w:rPr>
                <w:rFonts w:ascii="Times New Roman" w:hAnsi="Times New Roman" w:cs="Times New Roman"/>
                <w:sz w:val="24"/>
                <w:szCs w:val="24"/>
              </w:rPr>
              <w:t xml:space="preserve"> 1 июля 2019 года</w:t>
            </w:r>
            <w:r w:rsidR="00377C64">
              <w:rPr>
                <w:rFonts w:ascii="Times New Roman" w:hAnsi="Times New Roman" w:cs="Times New Roman"/>
                <w:sz w:val="24"/>
                <w:szCs w:val="24"/>
              </w:rPr>
              <w:t>), согласно которой п</w:t>
            </w:r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гостиничных услуг без свидетельства о присвоении гостинице определенной категории, установленной положением о классификации гостиниц, либо использование в рекламе, названии гостиницы или деятельности, связанной с использованием гостиницы, категории, не соответствующей категории, </w:t>
            </w:r>
            <w:r w:rsidR="00377C64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в таком свидетельстве будет влечь </w:t>
            </w:r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>предупреждение или наложение административного</w:t>
            </w:r>
            <w:proofErr w:type="gramEnd"/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 xml:space="preserve"> штрафа на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в размере от тридцати тыс</w:t>
            </w:r>
            <w:r w:rsidR="00357222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пятидесяти тыс</w:t>
            </w:r>
            <w:r w:rsidR="00357222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proofErr w:type="gramStart"/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>на юридических лиц - от одной сороковой до одной двадцать пятой совокупного размера суммы выручки от реализации всех товаров (работ, услуг) за календарный год, предшествующий году, в котором было выявлено административное правонарушение, либо за предшествующую дате выявления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</w:t>
            </w:r>
            <w:proofErr w:type="gramEnd"/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 xml:space="preserve"> году, но не менее пятидесяти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57222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377C64" w:rsidRPr="00377C64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B41619" w:rsidRPr="00377C64" w:rsidRDefault="00B41619" w:rsidP="00B4161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60A" w:rsidRPr="0094416D" w:rsidRDefault="0011460A" w:rsidP="0071013B">
      <w:pPr>
        <w:tabs>
          <w:tab w:val="left" w:pos="9276"/>
        </w:tabs>
        <w:rPr>
          <w:rFonts w:ascii="Times New Roman" w:hAnsi="Times New Roman" w:cs="Times New Roman"/>
          <w:sz w:val="24"/>
          <w:szCs w:val="24"/>
        </w:rPr>
      </w:pPr>
    </w:p>
    <w:sectPr w:rsidR="0011460A" w:rsidRPr="0094416D" w:rsidSect="004905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284" w:bottom="284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8E" w:rsidRDefault="00352D8E" w:rsidP="003674F6">
      <w:pPr>
        <w:spacing w:after="0" w:line="240" w:lineRule="auto"/>
      </w:pPr>
      <w:r>
        <w:separator/>
      </w:r>
    </w:p>
  </w:endnote>
  <w:endnote w:type="continuationSeparator" w:id="0">
    <w:p w:rsidR="00352D8E" w:rsidRDefault="00352D8E" w:rsidP="003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34" w:rsidRDefault="00863038" w:rsidP="00521FFA">
    <w:pPr>
      <w:pStyle w:val="a5"/>
      <w:ind w:left="284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" o:spid="_x0000_s4098" type="#_x0000_t32" style="position:absolute;left:0;text-align:left;margin-left:-.6pt;margin-top:7.75pt;width:525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" strokecolor="#31849b [2408]"/>
      </w:pict>
    </w:r>
  </w:p>
  <w:p w:rsidR="00627934" w:rsidRPr="00F4158D" w:rsidRDefault="00627934" w:rsidP="00521FFA">
    <w:pPr>
      <w:pStyle w:val="a5"/>
      <w:ind w:left="284"/>
      <w:rPr>
        <w:rFonts w:asciiTheme="majorHAnsi" w:hAnsiTheme="majorHAnsi"/>
        <w:sz w:val="18"/>
        <w:szCs w:val="18"/>
      </w:rPr>
    </w:pPr>
    <w:r w:rsidRPr="008C7FB2">
      <w:rPr>
        <w:rFonts w:ascii="Times New Roman" w:hAnsi="Times New Roman" w:cs="Times New Roman"/>
        <w:sz w:val="18"/>
        <w:szCs w:val="18"/>
      </w:rPr>
      <w:t>Публикация подготовлена с использованием данных информационно-правовой системы «Консультант Плюс»</w:t>
    </w:r>
    <w:r>
      <w:rPr>
        <w:rFonts w:asciiTheme="majorHAnsi" w:hAnsiTheme="majorHAnsi"/>
        <w:sz w:val="18"/>
        <w:szCs w:val="18"/>
      </w:rPr>
      <w:t xml:space="preserve">                                 </w:t>
    </w:r>
    <w:r w:rsidR="00863038" w:rsidRPr="00EC65AC">
      <w:rPr>
        <w:rFonts w:asciiTheme="majorHAnsi" w:hAnsiTheme="majorHAnsi"/>
        <w:sz w:val="18"/>
        <w:szCs w:val="18"/>
      </w:rPr>
      <w:fldChar w:fldCharType="begin"/>
    </w:r>
    <w:r w:rsidRPr="00EC65AC">
      <w:rPr>
        <w:rFonts w:asciiTheme="majorHAnsi" w:hAnsiTheme="majorHAnsi"/>
        <w:sz w:val="18"/>
        <w:szCs w:val="18"/>
      </w:rPr>
      <w:instrText xml:space="preserve"> PAGE   \* MERGEFORMAT </w:instrText>
    </w:r>
    <w:r w:rsidR="00863038" w:rsidRPr="00EC65AC">
      <w:rPr>
        <w:rFonts w:asciiTheme="majorHAnsi" w:hAnsiTheme="majorHAnsi"/>
        <w:sz w:val="18"/>
        <w:szCs w:val="18"/>
      </w:rPr>
      <w:fldChar w:fldCharType="separate"/>
    </w:r>
    <w:r w:rsidR="00431BF7">
      <w:rPr>
        <w:rFonts w:asciiTheme="majorHAnsi" w:hAnsiTheme="majorHAnsi"/>
        <w:noProof/>
        <w:sz w:val="18"/>
        <w:szCs w:val="18"/>
      </w:rPr>
      <w:t>5</w:t>
    </w:r>
    <w:r w:rsidR="00863038" w:rsidRPr="00EC65AC">
      <w:rPr>
        <w:rFonts w:asciiTheme="majorHAnsi" w:hAnsiTheme="majorHAns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34" w:rsidRDefault="00627934">
    <w:pPr>
      <w:pStyle w:val="a5"/>
      <w:jc w:val="right"/>
    </w:pPr>
  </w:p>
  <w:p w:rsidR="00627934" w:rsidRDefault="00863038" w:rsidP="00F4158D">
    <w:pPr>
      <w:pStyle w:val="a5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4097" type="#_x0000_t32" style="position:absolute;margin-left:-.6pt;margin-top:7.75pt;width:525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" strokecolor="#31849b [2408]"/>
      </w:pict>
    </w:r>
  </w:p>
  <w:p w:rsidR="00627934" w:rsidRPr="00BB0940" w:rsidRDefault="00627934" w:rsidP="00F4158D">
    <w:pPr>
      <w:pStyle w:val="a5"/>
      <w:rPr>
        <w:rFonts w:asciiTheme="majorHAnsi" w:hAnsiTheme="majorHAnsi"/>
        <w:sz w:val="16"/>
        <w:szCs w:val="16"/>
      </w:rPr>
    </w:pPr>
    <w:r w:rsidRPr="00BB0940">
      <w:rPr>
        <w:rFonts w:asciiTheme="majorHAnsi" w:hAnsiTheme="majorHAnsi"/>
        <w:sz w:val="16"/>
        <w:szCs w:val="16"/>
      </w:rPr>
      <w:t>Публикация подготовлена с использованием данных информационно-правовой системы «Консультант Плюс»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8E" w:rsidRDefault="00352D8E" w:rsidP="003674F6">
      <w:pPr>
        <w:spacing w:after="0" w:line="240" w:lineRule="auto"/>
      </w:pPr>
      <w:r>
        <w:separator/>
      </w:r>
    </w:p>
  </w:footnote>
  <w:footnote w:type="continuationSeparator" w:id="0">
    <w:p w:rsidR="00352D8E" w:rsidRDefault="00352D8E" w:rsidP="003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34" w:rsidRPr="00B84ECC" w:rsidRDefault="00627934" w:rsidP="00521FFA">
    <w:pPr>
      <w:pStyle w:val="a3"/>
      <w:ind w:left="284"/>
      <w:rPr>
        <w:b/>
        <w:color w:val="215868" w:themeColor="accent5" w:themeShade="80"/>
        <w:sz w:val="19"/>
        <w:szCs w:val="19"/>
      </w:rPr>
    </w:pPr>
    <w:r w:rsidRPr="00B84ECC">
      <w:rPr>
        <w:rFonts w:asciiTheme="majorHAnsi" w:hAnsiTheme="majorHAnsi" w:cs="Aparajita"/>
        <w:color w:val="215868" w:themeColor="accent5" w:themeShade="80"/>
        <w:sz w:val="19"/>
        <w:szCs w:val="19"/>
      </w:rPr>
      <w:t>ИНФОРМАЦИОННЫЙ БЮЛЛЕТЕНЬ СОВЕТА МУНИЦИПАЛЬНЫ</w:t>
    </w:r>
    <w:r>
      <w:rPr>
        <w:rFonts w:asciiTheme="majorHAnsi" w:hAnsiTheme="majorHAnsi" w:cs="Aparajita"/>
        <w:color w:val="215868" w:themeColor="accent5" w:themeShade="80"/>
        <w:sz w:val="19"/>
        <w:szCs w:val="19"/>
      </w:rPr>
      <w:t xml:space="preserve">Х ОБРАЗОВАНИЙ ТОМСКОЙ ОБЛАСТИ </w:t>
    </w:r>
    <w:r w:rsidR="002636AA">
      <w:rPr>
        <w:rFonts w:asciiTheme="majorHAnsi" w:hAnsiTheme="majorHAnsi" w:cs="Aparajita"/>
        <w:b/>
        <w:color w:val="215868" w:themeColor="accent5" w:themeShade="80"/>
        <w:sz w:val="19"/>
        <w:szCs w:val="19"/>
      </w:rPr>
      <w:t>ФЕВРАЛЬ</w:t>
    </w:r>
    <w:r>
      <w:rPr>
        <w:rFonts w:asciiTheme="majorHAnsi" w:hAnsiTheme="majorHAnsi" w:cs="Aparajita"/>
        <w:b/>
        <w:color w:val="215868" w:themeColor="accent5" w:themeShade="80"/>
        <w:sz w:val="19"/>
        <w:szCs w:val="19"/>
      </w:rPr>
      <w:t xml:space="preserve"> 2018</w:t>
    </w:r>
    <w:r w:rsidRPr="00B84ECC">
      <w:rPr>
        <w:b/>
        <w:color w:val="215868" w:themeColor="accent5" w:themeShade="80"/>
        <w:sz w:val="19"/>
        <w:szCs w:val="19"/>
      </w:rPr>
      <w:t xml:space="preserve"> </w:t>
    </w:r>
  </w:p>
  <w:p w:rsidR="00627934" w:rsidRPr="00B84ECC" w:rsidRDefault="00863038" w:rsidP="00EA4D61">
    <w:pPr>
      <w:pStyle w:val="a3"/>
      <w:ind w:left="-142"/>
      <w:rPr>
        <w:rFonts w:asciiTheme="majorHAnsi" w:hAnsiTheme="majorHAnsi" w:cs="Aparajita"/>
        <w:color w:val="215868" w:themeColor="accent5" w:themeShade="80"/>
        <w:sz w:val="19"/>
        <w:szCs w:val="19"/>
      </w:rPr>
    </w:pPr>
    <w:r>
      <w:rPr>
        <w:rFonts w:asciiTheme="majorHAnsi" w:hAnsiTheme="majorHAnsi" w:cs="Aparajita"/>
        <w:noProof/>
        <w:color w:val="215868" w:themeColor="accent5" w:themeShade="80"/>
        <w:sz w:val="19"/>
        <w:szCs w:val="19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9" type="#_x0000_t32" style="position:absolute;left:0;text-align:left;margin-left:1.65pt;margin-top:6.15pt;width:525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" strokecolor="#31849b [2408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34" w:rsidRPr="00B84ECC" w:rsidRDefault="00627934" w:rsidP="00B84ECC">
    <w:pPr>
      <w:pStyle w:val="a3"/>
      <w:rPr>
        <w:b/>
        <w:color w:val="215868" w:themeColor="accent5" w:themeShade="80"/>
      </w:rPr>
    </w:pPr>
    <w:r>
      <w:rPr>
        <w:rFonts w:asciiTheme="majorHAnsi" w:hAnsiTheme="majorHAnsi" w:cs="Aparajita"/>
        <w:noProof/>
        <w:color w:val="215868" w:themeColor="accent5" w:themeShade="8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163830</wp:posOffset>
          </wp:positionV>
          <wp:extent cx="576580" cy="581660"/>
          <wp:effectExtent l="19050" t="0" r="0" b="0"/>
          <wp:wrapThrough wrapText="bothSides">
            <wp:wrapPolygon edited="0">
              <wp:start x="5709" y="0"/>
              <wp:lineTo x="1427" y="2830"/>
              <wp:lineTo x="-714" y="11319"/>
              <wp:lineTo x="-714" y="14856"/>
              <wp:lineTo x="3568" y="21223"/>
              <wp:lineTo x="5709" y="21223"/>
              <wp:lineTo x="15700" y="21223"/>
              <wp:lineTo x="17841" y="21223"/>
              <wp:lineTo x="21410" y="14856"/>
              <wp:lineTo x="21410" y="6367"/>
              <wp:lineTo x="19982" y="2830"/>
              <wp:lineTo x="15700" y="0"/>
              <wp:lineTo x="5709" y="0"/>
            </wp:wrapPolygon>
          </wp:wrapThrough>
          <wp:docPr id="11" name="Рисунок 10" descr="Emblema маленька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 маленька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4ECC">
      <w:rPr>
        <w:rFonts w:asciiTheme="majorHAnsi" w:hAnsiTheme="majorHAnsi" w:cs="Aparajita"/>
        <w:color w:val="215868" w:themeColor="accent5" w:themeShade="80"/>
        <w:sz w:val="20"/>
        <w:szCs w:val="20"/>
      </w:rPr>
      <w:t xml:space="preserve">                      </w:t>
    </w:r>
  </w:p>
  <w:tbl>
    <w:tblPr>
      <w:tblStyle w:val="ab"/>
      <w:tblW w:w="0" w:type="auto"/>
      <w:tblLook w:val="04A0"/>
    </w:tblPr>
    <w:tblGrid>
      <w:gridCol w:w="1242"/>
      <w:gridCol w:w="9639"/>
    </w:tblGrid>
    <w:tr w:rsidR="00627934" w:rsidTr="00B84ECC"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27934" w:rsidRDefault="00627934" w:rsidP="00B84ECC">
          <w:pPr>
            <w:pStyle w:val="a3"/>
            <w:rPr>
              <w:b/>
              <w:color w:val="215868" w:themeColor="accent5" w:themeShade="80"/>
            </w:rPr>
          </w:pPr>
        </w:p>
      </w:tc>
      <w:tc>
        <w:tcPr>
          <w:tcW w:w="9639" w:type="dxa"/>
          <w:tcBorders>
            <w:top w:val="nil"/>
            <w:left w:val="nil"/>
            <w:bottom w:val="nil"/>
            <w:right w:val="nil"/>
          </w:tcBorders>
        </w:tcPr>
        <w:p w:rsidR="00627934" w:rsidRPr="00894D26" w:rsidRDefault="00627934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</w:pPr>
          <w:r w:rsidRPr="00894D26"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  <w:t xml:space="preserve">ИНФОРМАЦИОННЫЙ БЮЛЛЕТЕНЬ СОВЕТА МУНИЦИПАЛЬНЫХ ОБРАЗОВАНИЙ ТОМСКОЙ ОБЛАСТИ </w:t>
          </w:r>
        </w:p>
        <w:p w:rsidR="00627934" w:rsidRPr="0068207F" w:rsidRDefault="00627934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20"/>
              <w:szCs w:val="20"/>
            </w:rPr>
          </w:pPr>
        </w:p>
        <w:p w:rsidR="00627934" w:rsidRPr="0068207F" w:rsidRDefault="002636AA" w:rsidP="00B84ECC">
          <w:pPr>
            <w:pStyle w:val="a3"/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  <w:t>ФЕВРАЛЬ</w:t>
          </w:r>
          <w:r w:rsidR="00627934"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  <w:t xml:space="preserve"> 2018</w:t>
          </w:r>
        </w:p>
        <w:p w:rsidR="00627934" w:rsidRDefault="00627934" w:rsidP="00B84ECC">
          <w:pPr>
            <w:pStyle w:val="a3"/>
            <w:rPr>
              <w:b/>
              <w:color w:val="215868" w:themeColor="accent5" w:themeShade="80"/>
            </w:rPr>
          </w:pPr>
        </w:p>
      </w:tc>
    </w:tr>
  </w:tbl>
  <w:p w:rsidR="00627934" w:rsidRPr="004734DD" w:rsidRDefault="00627934" w:rsidP="004734DD">
    <w:pPr>
      <w:pStyle w:val="a9"/>
      <w:rPr>
        <w:rStyle w:val="ae"/>
        <w:b w:val="0"/>
        <w:bCs w:val="0"/>
        <w:smallCaps w:val="0"/>
      </w:rPr>
    </w:pPr>
    <w:r w:rsidRPr="004734DD">
      <w:rPr>
        <w:rStyle w:val="ae"/>
        <w:b w:val="0"/>
        <w:bCs w:val="0"/>
        <w:smallCaps w:val="0"/>
      </w:rPr>
      <w:t xml:space="preserve">Мониторинг законодательства </w:t>
    </w:r>
  </w:p>
  <w:p w:rsidR="00627934" w:rsidRPr="004734DD" w:rsidRDefault="00627934" w:rsidP="004734DD">
    <w:pPr>
      <w:pStyle w:val="a9"/>
      <w:rPr>
        <w:rStyle w:val="ae"/>
        <w:b w:val="0"/>
        <w:bCs w:val="0"/>
        <w:smallCaps w:val="0"/>
      </w:rPr>
    </w:pPr>
    <w:r w:rsidRPr="004734DD">
      <w:rPr>
        <w:rStyle w:val="ae"/>
        <w:b w:val="0"/>
        <w:bCs w:val="0"/>
        <w:smallCaps w:val="0"/>
      </w:rPr>
      <w:t xml:space="preserve">Российской Федерации и Томской области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  <o:rules v:ext="edit">
        <o:r id="V:Rule4" type="connector" idref="#AutoShape 14"/>
        <o:r id="V:Rule5" type="connector" idref="#AutoShape 18"/>
        <o:r id="V:Rule6" type="connector" idref="#AutoShape 1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74F6"/>
    <w:rsid w:val="0000272D"/>
    <w:rsid w:val="00003743"/>
    <w:rsid w:val="000053C8"/>
    <w:rsid w:val="000061C1"/>
    <w:rsid w:val="000104FC"/>
    <w:rsid w:val="00011121"/>
    <w:rsid w:val="000128BA"/>
    <w:rsid w:val="00012B7C"/>
    <w:rsid w:val="000158EB"/>
    <w:rsid w:val="00020259"/>
    <w:rsid w:val="00020B88"/>
    <w:rsid w:val="000221CA"/>
    <w:rsid w:val="00022D87"/>
    <w:rsid w:val="00025A91"/>
    <w:rsid w:val="00026196"/>
    <w:rsid w:val="000266AC"/>
    <w:rsid w:val="00027CDF"/>
    <w:rsid w:val="0003079C"/>
    <w:rsid w:val="00030C47"/>
    <w:rsid w:val="0003141B"/>
    <w:rsid w:val="000323BE"/>
    <w:rsid w:val="000360D4"/>
    <w:rsid w:val="000362B2"/>
    <w:rsid w:val="000366E4"/>
    <w:rsid w:val="00036D54"/>
    <w:rsid w:val="0004278F"/>
    <w:rsid w:val="00042EA8"/>
    <w:rsid w:val="0004385D"/>
    <w:rsid w:val="00043870"/>
    <w:rsid w:val="00045B5E"/>
    <w:rsid w:val="000478E3"/>
    <w:rsid w:val="00050D95"/>
    <w:rsid w:val="000517D2"/>
    <w:rsid w:val="000517D5"/>
    <w:rsid w:val="00051F37"/>
    <w:rsid w:val="000523B0"/>
    <w:rsid w:val="0005489E"/>
    <w:rsid w:val="0005576D"/>
    <w:rsid w:val="00056970"/>
    <w:rsid w:val="00056E17"/>
    <w:rsid w:val="000578F7"/>
    <w:rsid w:val="000601F0"/>
    <w:rsid w:val="000601F4"/>
    <w:rsid w:val="000605CB"/>
    <w:rsid w:val="000608DA"/>
    <w:rsid w:val="000619BD"/>
    <w:rsid w:val="00063AFB"/>
    <w:rsid w:val="00064D28"/>
    <w:rsid w:val="00064EAA"/>
    <w:rsid w:val="00064FA1"/>
    <w:rsid w:val="00065DBF"/>
    <w:rsid w:val="00066333"/>
    <w:rsid w:val="000663BB"/>
    <w:rsid w:val="00067E63"/>
    <w:rsid w:val="00070712"/>
    <w:rsid w:val="00074BBA"/>
    <w:rsid w:val="0007506E"/>
    <w:rsid w:val="00076587"/>
    <w:rsid w:val="00077F95"/>
    <w:rsid w:val="000803E4"/>
    <w:rsid w:val="0008108E"/>
    <w:rsid w:val="00081646"/>
    <w:rsid w:val="000817E6"/>
    <w:rsid w:val="00081F57"/>
    <w:rsid w:val="00084403"/>
    <w:rsid w:val="00085309"/>
    <w:rsid w:val="00087D38"/>
    <w:rsid w:val="00091615"/>
    <w:rsid w:val="0009170F"/>
    <w:rsid w:val="000924CC"/>
    <w:rsid w:val="00093173"/>
    <w:rsid w:val="0009385C"/>
    <w:rsid w:val="000939EA"/>
    <w:rsid w:val="00095AE0"/>
    <w:rsid w:val="0009641A"/>
    <w:rsid w:val="00097677"/>
    <w:rsid w:val="000978B2"/>
    <w:rsid w:val="00097FD5"/>
    <w:rsid w:val="000A18E3"/>
    <w:rsid w:val="000A24EE"/>
    <w:rsid w:val="000A6228"/>
    <w:rsid w:val="000B3CF8"/>
    <w:rsid w:val="000B73E7"/>
    <w:rsid w:val="000B7999"/>
    <w:rsid w:val="000C08DB"/>
    <w:rsid w:val="000C373A"/>
    <w:rsid w:val="000C5B3D"/>
    <w:rsid w:val="000D026F"/>
    <w:rsid w:val="000D02B8"/>
    <w:rsid w:val="000D1A77"/>
    <w:rsid w:val="000D2BB9"/>
    <w:rsid w:val="000D2F57"/>
    <w:rsid w:val="000D2F6F"/>
    <w:rsid w:val="000D3DA5"/>
    <w:rsid w:val="000D46A1"/>
    <w:rsid w:val="000D4E64"/>
    <w:rsid w:val="000D64CC"/>
    <w:rsid w:val="000D693C"/>
    <w:rsid w:val="000D7233"/>
    <w:rsid w:val="000D7E51"/>
    <w:rsid w:val="000E05B4"/>
    <w:rsid w:val="000E1BBA"/>
    <w:rsid w:val="000E3AFF"/>
    <w:rsid w:val="000E3D49"/>
    <w:rsid w:val="000E3F22"/>
    <w:rsid w:val="000E535C"/>
    <w:rsid w:val="000E6749"/>
    <w:rsid w:val="000E73E7"/>
    <w:rsid w:val="000F1601"/>
    <w:rsid w:val="000F2E36"/>
    <w:rsid w:val="000F4C11"/>
    <w:rsid w:val="000F4E67"/>
    <w:rsid w:val="000F4F23"/>
    <w:rsid w:val="000F571C"/>
    <w:rsid w:val="000F732A"/>
    <w:rsid w:val="001030A8"/>
    <w:rsid w:val="001046E8"/>
    <w:rsid w:val="00104E1B"/>
    <w:rsid w:val="001050A9"/>
    <w:rsid w:val="00107233"/>
    <w:rsid w:val="00107623"/>
    <w:rsid w:val="00107D66"/>
    <w:rsid w:val="00110840"/>
    <w:rsid w:val="001108BA"/>
    <w:rsid w:val="001139BF"/>
    <w:rsid w:val="0011460A"/>
    <w:rsid w:val="00114BFC"/>
    <w:rsid w:val="001174D5"/>
    <w:rsid w:val="00117C78"/>
    <w:rsid w:val="001208F6"/>
    <w:rsid w:val="00120FBF"/>
    <w:rsid w:val="00126A13"/>
    <w:rsid w:val="0013061C"/>
    <w:rsid w:val="00130C42"/>
    <w:rsid w:val="00130D00"/>
    <w:rsid w:val="001355A7"/>
    <w:rsid w:val="00135CA2"/>
    <w:rsid w:val="00136BD9"/>
    <w:rsid w:val="00140519"/>
    <w:rsid w:val="0014518E"/>
    <w:rsid w:val="00145905"/>
    <w:rsid w:val="0014693A"/>
    <w:rsid w:val="00146F22"/>
    <w:rsid w:val="00147C36"/>
    <w:rsid w:val="00150BF4"/>
    <w:rsid w:val="00150DD9"/>
    <w:rsid w:val="00150FDB"/>
    <w:rsid w:val="0015163A"/>
    <w:rsid w:val="00153D40"/>
    <w:rsid w:val="00154EC9"/>
    <w:rsid w:val="00155A08"/>
    <w:rsid w:val="00156D82"/>
    <w:rsid w:val="001617CD"/>
    <w:rsid w:val="00162F62"/>
    <w:rsid w:val="00163C6A"/>
    <w:rsid w:val="00165045"/>
    <w:rsid w:val="0016546B"/>
    <w:rsid w:val="00166AAB"/>
    <w:rsid w:val="00167341"/>
    <w:rsid w:val="00170DD1"/>
    <w:rsid w:val="0017400E"/>
    <w:rsid w:val="00174E83"/>
    <w:rsid w:val="001767C9"/>
    <w:rsid w:val="00176AC1"/>
    <w:rsid w:val="001771C9"/>
    <w:rsid w:val="0017745B"/>
    <w:rsid w:val="001824A5"/>
    <w:rsid w:val="00182856"/>
    <w:rsid w:val="001833DE"/>
    <w:rsid w:val="0018491B"/>
    <w:rsid w:val="001850EF"/>
    <w:rsid w:val="00185730"/>
    <w:rsid w:val="001857D3"/>
    <w:rsid w:val="00185E06"/>
    <w:rsid w:val="0018650D"/>
    <w:rsid w:val="001903F1"/>
    <w:rsid w:val="0019055A"/>
    <w:rsid w:val="00192C83"/>
    <w:rsid w:val="00193C4E"/>
    <w:rsid w:val="00197241"/>
    <w:rsid w:val="001A2940"/>
    <w:rsid w:val="001A3F69"/>
    <w:rsid w:val="001A4793"/>
    <w:rsid w:val="001A4903"/>
    <w:rsid w:val="001A6AE0"/>
    <w:rsid w:val="001A6F34"/>
    <w:rsid w:val="001B1C6C"/>
    <w:rsid w:val="001B2F2A"/>
    <w:rsid w:val="001B358A"/>
    <w:rsid w:val="001B382B"/>
    <w:rsid w:val="001B5718"/>
    <w:rsid w:val="001B6EED"/>
    <w:rsid w:val="001B7EE3"/>
    <w:rsid w:val="001C0883"/>
    <w:rsid w:val="001C1396"/>
    <w:rsid w:val="001C1FA9"/>
    <w:rsid w:val="001C21B2"/>
    <w:rsid w:val="001C2B1E"/>
    <w:rsid w:val="001C4A29"/>
    <w:rsid w:val="001C70EA"/>
    <w:rsid w:val="001D23CD"/>
    <w:rsid w:val="001D3215"/>
    <w:rsid w:val="001D4857"/>
    <w:rsid w:val="001D72B2"/>
    <w:rsid w:val="001D7C79"/>
    <w:rsid w:val="001E14E5"/>
    <w:rsid w:val="001E1F45"/>
    <w:rsid w:val="001E286C"/>
    <w:rsid w:val="001E2A5D"/>
    <w:rsid w:val="001E2D37"/>
    <w:rsid w:val="001E48AD"/>
    <w:rsid w:val="001E5DF5"/>
    <w:rsid w:val="001F0B0A"/>
    <w:rsid w:val="001F12DE"/>
    <w:rsid w:val="001F2946"/>
    <w:rsid w:val="001F2969"/>
    <w:rsid w:val="001F611A"/>
    <w:rsid w:val="001F7538"/>
    <w:rsid w:val="002029DF"/>
    <w:rsid w:val="00202AAC"/>
    <w:rsid w:val="00203345"/>
    <w:rsid w:val="00205634"/>
    <w:rsid w:val="00205E9C"/>
    <w:rsid w:val="00207F9C"/>
    <w:rsid w:val="00210334"/>
    <w:rsid w:val="002110E3"/>
    <w:rsid w:val="00213A40"/>
    <w:rsid w:val="00215BB1"/>
    <w:rsid w:val="002172EC"/>
    <w:rsid w:val="00221D98"/>
    <w:rsid w:val="0022344C"/>
    <w:rsid w:val="00223A02"/>
    <w:rsid w:val="00225CAD"/>
    <w:rsid w:val="00226FDA"/>
    <w:rsid w:val="00232175"/>
    <w:rsid w:val="00233CEF"/>
    <w:rsid w:val="00235B0D"/>
    <w:rsid w:val="00236CDE"/>
    <w:rsid w:val="00236F04"/>
    <w:rsid w:val="00246160"/>
    <w:rsid w:val="00247257"/>
    <w:rsid w:val="00247FB7"/>
    <w:rsid w:val="00250CDE"/>
    <w:rsid w:val="00250D46"/>
    <w:rsid w:val="002518B2"/>
    <w:rsid w:val="0025435C"/>
    <w:rsid w:val="00255C66"/>
    <w:rsid w:val="00255DAE"/>
    <w:rsid w:val="002565A9"/>
    <w:rsid w:val="00256C62"/>
    <w:rsid w:val="00256EE4"/>
    <w:rsid w:val="00260869"/>
    <w:rsid w:val="00261E29"/>
    <w:rsid w:val="002636AA"/>
    <w:rsid w:val="00263C89"/>
    <w:rsid w:val="002659FE"/>
    <w:rsid w:val="0026610B"/>
    <w:rsid w:val="0026675E"/>
    <w:rsid w:val="002708CB"/>
    <w:rsid w:val="002729E0"/>
    <w:rsid w:val="00274F62"/>
    <w:rsid w:val="00275715"/>
    <w:rsid w:val="00276C2D"/>
    <w:rsid w:val="0027774F"/>
    <w:rsid w:val="00277CD7"/>
    <w:rsid w:val="00281258"/>
    <w:rsid w:val="00284072"/>
    <w:rsid w:val="00284DF4"/>
    <w:rsid w:val="002854FB"/>
    <w:rsid w:val="0028554D"/>
    <w:rsid w:val="0028690A"/>
    <w:rsid w:val="00287684"/>
    <w:rsid w:val="00290F0A"/>
    <w:rsid w:val="00291100"/>
    <w:rsid w:val="002942D3"/>
    <w:rsid w:val="0029463F"/>
    <w:rsid w:val="00294FA4"/>
    <w:rsid w:val="00296440"/>
    <w:rsid w:val="002A16CC"/>
    <w:rsid w:val="002A381E"/>
    <w:rsid w:val="002A43DC"/>
    <w:rsid w:val="002A4F53"/>
    <w:rsid w:val="002A52F1"/>
    <w:rsid w:val="002B085C"/>
    <w:rsid w:val="002B60D8"/>
    <w:rsid w:val="002B6734"/>
    <w:rsid w:val="002B73F8"/>
    <w:rsid w:val="002B749A"/>
    <w:rsid w:val="002B7561"/>
    <w:rsid w:val="002C09CA"/>
    <w:rsid w:val="002C0A38"/>
    <w:rsid w:val="002C413F"/>
    <w:rsid w:val="002C51D4"/>
    <w:rsid w:val="002C6153"/>
    <w:rsid w:val="002C6945"/>
    <w:rsid w:val="002C7294"/>
    <w:rsid w:val="002C7605"/>
    <w:rsid w:val="002D009F"/>
    <w:rsid w:val="002D0BC3"/>
    <w:rsid w:val="002D1F80"/>
    <w:rsid w:val="002D2DE8"/>
    <w:rsid w:val="002D6038"/>
    <w:rsid w:val="002D682F"/>
    <w:rsid w:val="002E053A"/>
    <w:rsid w:val="002E552A"/>
    <w:rsid w:val="002E7C0C"/>
    <w:rsid w:val="002F01E6"/>
    <w:rsid w:val="002F0AF6"/>
    <w:rsid w:val="002F1DA9"/>
    <w:rsid w:val="002F1F43"/>
    <w:rsid w:val="002F2F83"/>
    <w:rsid w:val="002F3379"/>
    <w:rsid w:val="002F3D23"/>
    <w:rsid w:val="002F3E57"/>
    <w:rsid w:val="002F5DC5"/>
    <w:rsid w:val="002F6675"/>
    <w:rsid w:val="002F6D18"/>
    <w:rsid w:val="00300902"/>
    <w:rsid w:val="00300F30"/>
    <w:rsid w:val="00301DFD"/>
    <w:rsid w:val="00302017"/>
    <w:rsid w:val="003037AE"/>
    <w:rsid w:val="00303E5D"/>
    <w:rsid w:val="00304654"/>
    <w:rsid w:val="0030494C"/>
    <w:rsid w:val="00305C8C"/>
    <w:rsid w:val="00306A78"/>
    <w:rsid w:val="00310440"/>
    <w:rsid w:val="00311B46"/>
    <w:rsid w:val="003126E5"/>
    <w:rsid w:val="003135AF"/>
    <w:rsid w:val="003144BC"/>
    <w:rsid w:val="00317925"/>
    <w:rsid w:val="00317E52"/>
    <w:rsid w:val="00321D7C"/>
    <w:rsid w:val="00323D68"/>
    <w:rsid w:val="00324A75"/>
    <w:rsid w:val="00324D36"/>
    <w:rsid w:val="003269FF"/>
    <w:rsid w:val="00327654"/>
    <w:rsid w:val="00330D3F"/>
    <w:rsid w:val="00331E68"/>
    <w:rsid w:val="00332CB6"/>
    <w:rsid w:val="00333241"/>
    <w:rsid w:val="00334B9D"/>
    <w:rsid w:val="0033516C"/>
    <w:rsid w:val="003419FB"/>
    <w:rsid w:val="003428DF"/>
    <w:rsid w:val="003472A6"/>
    <w:rsid w:val="00352D8E"/>
    <w:rsid w:val="00357222"/>
    <w:rsid w:val="003577FF"/>
    <w:rsid w:val="00362A13"/>
    <w:rsid w:val="00363FE0"/>
    <w:rsid w:val="00365F0E"/>
    <w:rsid w:val="0036674F"/>
    <w:rsid w:val="00366DAA"/>
    <w:rsid w:val="003672CD"/>
    <w:rsid w:val="003674F6"/>
    <w:rsid w:val="003677A2"/>
    <w:rsid w:val="00372D9F"/>
    <w:rsid w:val="0037362E"/>
    <w:rsid w:val="0037399D"/>
    <w:rsid w:val="00376072"/>
    <w:rsid w:val="00376151"/>
    <w:rsid w:val="00377C64"/>
    <w:rsid w:val="00377FC7"/>
    <w:rsid w:val="003835B6"/>
    <w:rsid w:val="0038379D"/>
    <w:rsid w:val="0038499B"/>
    <w:rsid w:val="003854C6"/>
    <w:rsid w:val="003858F2"/>
    <w:rsid w:val="00385BE0"/>
    <w:rsid w:val="00390F08"/>
    <w:rsid w:val="00393835"/>
    <w:rsid w:val="00393B4C"/>
    <w:rsid w:val="00395376"/>
    <w:rsid w:val="003960A6"/>
    <w:rsid w:val="0039613E"/>
    <w:rsid w:val="003A0729"/>
    <w:rsid w:val="003A20DF"/>
    <w:rsid w:val="003A3451"/>
    <w:rsid w:val="003A43B3"/>
    <w:rsid w:val="003A7E43"/>
    <w:rsid w:val="003B0AFC"/>
    <w:rsid w:val="003B105E"/>
    <w:rsid w:val="003B338A"/>
    <w:rsid w:val="003B4D2A"/>
    <w:rsid w:val="003B5248"/>
    <w:rsid w:val="003B5A5D"/>
    <w:rsid w:val="003B61A7"/>
    <w:rsid w:val="003B726A"/>
    <w:rsid w:val="003B7FAF"/>
    <w:rsid w:val="003C0177"/>
    <w:rsid w:val="003C1D4B"/>
    <w:rsid w:val="003C2B48"/>
    <w:rsid w:val="003C34F1"/>
    <w:rsid w:val="003C494A"/>
    <w:rsid w:val="003C6276"/>
    <w:rsid w:val="003C6FB4"/>
    <w:rsid w:val="003C749A"/>
    <w:rsid w:val="003D03D0"/>
    <w:rsid w:val="003D1C7C"/>
    <w:rsid w:val="003D33D1"/>
    <w:rsid w:val="003D4221"/>
    <w:rsid w:val="003D53AA"/>
    <w:rsid w:val="003D75E6"/>
    <w:rsid w:val="003D785E"/>
    <w:rsid w:val="003E00BA"/>
    <w:rsid w:val="003E2805"/>
    <w:rsid w:val="003E31F6"/>
    <w:rsid w:val="003E3970"/>
    <w:rsid w:val="003E3FF3"/>
    <w:rsid w:val="003E6E5F"/>
    <w:rsid w:val="003F04E2"/>
    <w:rsid w:val="003F2567"/>
    <w:rsid w:val="003F2AF9"/>
    <w:rsid w:val="003F2B00"/>
    <w:rsid w:val="003F33E0"/>
    <w:rsid w:val="003F52CC"/>
    <w:rsid w:val="003F6882"/>
    <w:rsid w:val="003F6DAF"/>
    <w:rsid w:val="0040095E"/>
    <w:rsid w:val="00400A90"/>
    <w:rsid w:val="00401502"/>
    <w:rsid w:val="00403257"/>
    <w:rsid w:val="004036DC"/>
    <w:rsid w:val="00404AF4"/>
    <w:rsid w:val="00406C78"/>
    <w:rsid w:val="00407504"/>
    <w:rsid w:val="0041352C"/>
    <w:rsid w:val="00413991"/>
    <w:rsid w:val="0041504E"/>
    <w:rsid w:val="00415DBE"/>
    <w:rsid w:val="00417073"/>
    <w:rsid w:val="0041708C"/>
    <w:rsid w:val="004176BB"/>
    <w:rsid w:val="00417F61"/>
    <w:rsid w:val="0042197B"/>
    <w:rsid w:val="004219C8"/>
    <w:rsid w:val="00422F3B"/>
    <w:rsid w:val="004231E5"/>
    <w:rsid w:val="0042379F"/>
    <w:rsid w:val="00423F58"/>
    <w:rsid w:val="00424F57"/>
    <w:rsid w:val="00426221"/>
    <w:rsid w:val="004267FF"/>
    <w:rsid w:val="00427121"/>
    <w:rsid w:val="00427761"/>
    <w:rsid w:val="00430E88"/>
    <w:rsid w:val="0043123E"/>
    <w:rsid w:val="00431BF7"/>
    <w:rsid w:val="004328AB"/>
    <w:rsid w:val="004345E3"/>
    <w:rsid w:val="004346A7"/>
    <w:rsid w:val="00436E67"/>
    <w:rsid w:val="00440FD8"/>
    <w:rsid w:val="004411D6"/>
    <w:rsid w:val="00442642"/>
    <w:rsid w:val="0044496D"/>
    <w:rsid w:val="004453F6"/>
    <w:rsid w:val="00445A27"/>
    <w:rsid w:val="00447F00"/>
    <w:rsid w:val="0045164A"/>
    <w:rsid w:val="0045192C"/>
    <w:rsid w:val="00451A31"/>
    <w:rsid w:val="00456B37"/>
    <w:rsid w:val="0046170F"/>
    <w:rsid w:val="0046294A"/>
    <w:rsid w:val="0046789D"/>
    <w:rsid w:val="00467A0A"/>
    <w:rsid w:val="0047053B"/>
    <w:rsid w:val="00471046"/>
    <w:rsid w:val="0047199E"/>
    <w:rsid w:val="00472E79"/>
    <w:rsid w:val="004734DD"/>
    <w:rsid w:val="0047464C"/>
    <w:rsid w:val="00475906"/>
    <w:rsid w:val="00475B05"/>
    <w:rsid w:val="00475BE7"/>
    <w:rsid w:val="00477239"/>
    <w:rsid w:val="004779C8"/>
    <w:rsid w:val="00482653"/>
    <w:rsid w:val="004849EC"/>
    <w:rsid w:val="004905B9"/>
    <w:rsid w:val="004908A9"/>
    <w:rsid w:val="00490C68"/>
    <w:rsid w:val="004918BF"/>
    <w:rsid w:val="00494328"/>
    <w:rsid w:val="00494F09"/>
    <w:rsid w:val="00495B0C"/>
    <w:rsid w:val="004971F5"/>
    <w:rsid w:val="004A0676"/>
    <w:rsid w:val="004A1023"/>
    <w:rsid w:val="004A208B"/>
    <w:rsid w:val="004A3733"/>
    <w:rsid w:val="004A4E12"/>
    <w:rsid w:val="004A6292"/>
    <w:rsid w:val="004A66A8"/>
    <w:rsid w:val="004A6F84"/>
    <w:rsid w:val="004A75AE"/>
    <w:rsid w:val="004B2426"/>
    <w:rsid w:val="004B602E"/>
    <w:rsid w:val="004B774F"/>
    <w:rsid w:val="004B79F2"/>
    <w:rsid w:val="004C26B6"/>
    <w:rsid w:val="004C2A46"/>
    <w:rsid w:val="004C2A61"/>
    <w:rsid w:val="004C3055"/>
    <w:rsid w:val="004C3114"/>
    <w:rsid w:val="004C3D37"/>
    <w:rsid w:val="004C5289"/>
    <w:rsid w:val="004D1A5C"/>
    <w:rsid w:val="004D210E"/>
    <w:rsid w:val="004D385C"/>
    <w:rsid w:val="004D3CAA"/>
    <w:rsid w:val="004D3F5C"/>
    <w:rsid w:val="004D50B9"/>
    <w:rsid w:val="004D76C1"/>
    <w:rsid w:val="004E032E"/>
    <w:rsid w:val="004E3D14"/>
    <w:rsid w:val="004E3F20"/>
    <w:rsid w:val="004E6551"/>
    <w:rsid w:val="004F081B"/>
    <w:rsid w:val="004F163D"/>
    <w:rsid w:val="004F1D2B"/>
    <w:rsid w:val="004F266F"/>
    <w:rsid w:val="004F3474"/>
    <w:rsid w:val="004F4683"/>
    <w:rsid w:val="004F47DA"/>
    <w:rsid w:val="0050035C"/>
    <w:rsid w:val="0050054F"/>
    <w:rsid w:val="0050539C"/>
    <w:rsid w:val="00507222"/>
    <w:rsid w:val="00507F20"/>
    <w:rsid w:val="0051093C"/>
    <w:rsid w:val="0051176F"/>
    <w:rsid w:val="00512637"/>
    <w:rsid w:val="00513091"/>
    <w:rsid w:val="005142E1"/>
    <w:rsid w:val="00521358"/>
    <w:rsid w:val="00521A66"/>
    <w:rsid w:val="00521FFA"/>
    <w:rsid w:val="00522AEC"/>
    <w:rsid w:val="005230F2"/>
    <w:rsid w:val="005240E2"/>
    <w:rsid w:val="0052441E"/>
    <w:rsid w:val="00525BC4"/>
    <w:rsid w:val="005268FA"/>
    <w:rsid w:val="0052698D"/>
    <w:rsid w:val="00527372"/>
    <w:rsid w:val="00527752"/>
    <w:rsid w:val="00530C55"/>
    <w:rsid w:val="00532F3E"/>
    <w:rsid w:val="00533007"/>
    <w:rsid w:val="0053385B"/>
    <w:rsid w:val="00534430"/>
    <w:rsid w:val="00534ACE"/>
    <w:rsid w:val="005354AC"/>
    <w:rsid w:val="005361E9"/>
    <w:rsid w:val="005376DC"/>
    <w:rsid w:val="0054091D"/>
    <w:rsid w:val="00541BA0"/>
    <w:rsid w:val="00541F8B"/>
    <w:rsid w:val="0054265D"/>
    <w:rsid w:val="005447C2"/>
    <w:rsid w:val="00545806"/>
    <w:rsid w:val="005464A2"/>
    <w:rsid w:val="0054675B"/>
    <w:rsid w:val="0055048C"/>
    <w:rsid w:val="0055085D"/>
    <w:rsid w:val="00550A4A"/>
    <w:rsid w:val="00551258"/>
    <w:rsid w:val="00551D00"/>
    <w:rsid w:val="00551D99"/>
    <w:rsid w:val="00553865"/>
    <w:rsid w:val="00553BC3"/>
    <w:rsid w:val="00560DE2"/>
    <w:rsid w:val="0056679F"/>
    <w:rsid w:val="00570101"/>
    <w:rsid w:val="0057068B"/>
    <w:rsid w:val="00571712"/>
    <w:rsid w:val="0057195E"/>
    <w:rsid w:val="00572AB1"/>
    <w:rsid w:val="005736AC"/>
    <w:rsid w:val="00573B71"/>
    <w:rsid w:val="00575370"/>
    <w:rsid w:val="00575D96"/>
    <w:rsid w:val="005803BD"/>
    <w:rsid w:val="00581684"/>
    <w:rsid w:val="00582635"/>
    <w:rsid w:val="00590BB9"/>
    <w:rsid w:val="0059222A"/>
    <w:rsid w:val="005926A3"/>
    <w:rsid w:val="00593878"/>
    <w:rsid w:val="00594151"/>
    <w:rsid w:val="00594BFF"/>
    <w:rsid w:val="005A0B1B"/>
    <w:rsid w:val="005A12E6"/>
    <w:rsid w:val="005A17DE"/>
    <w:rsid w:val="005A19AD"/>
    <w:rsid w:val="005A319B"/>
    <w:rsid w:val="005A41F2"/>
    <w:rsid w:val="005A490D"/>
    <w:rsid w:val="005A7230"/>
    <w:rsid w:val="005B3CB9"/>
    <w:rsid w:val="005B5CCA"/>
    <w:rsid w:val="005C317C"/>
    <w:rsid w:val="005C576D"/>
    <w:rsid w:val="005D11A8"/>
    <w:rsid w:val="005D27D7"/>
    <w:rsid w:val="005D3001"/>
    <w:rsid w:val="005D3C86"/>
    <w:rsid w:val="005D3F6D"/>
    <w:rsid w:val="005D4755"/>
    <w:rsid w:val="005D517C"/>
    <w:rsid w:val="005E0662"/>
    <w:rsid w:val="005E12DF"/>
    <w:rsid w:val="005E166D"/>
    <w:rsid w:val="005E17C7"/>
    <w:rsid w:val="005E4F5C"/>
    <w:rsid w:val="005E519D"/>
    <w:rsid w:val="005E60A1"/>
    <w:rsid w:val="005E714D"/>
    <w:rsid w:val="005E7546"/>
    <w:rsid w:val="005F13F5"/>
    <w:rsid w:val="005F503B"/>
    <w:rsid w:val="005F51F5"/>
    <w:rsid w:val="005F5F38"/>
    <w:rsid w:val="005F7EB8"/>
    <w:rsid w:val="006016D0"/>
    <w:rsid w:val="00602F01"/>
    <w:rsid w:val="00603092"/>
    <w:rsid w:val="00605591"/>
    <w:rsid w:val="0060581F"/>
    <w:rsid w:val="0060617A"/>
    <w:rsid w:val="00607763"/>
    <w:rsid w:val="00613E72"/>
    <w:rsid w:val="00615F12"/>
    <w:rsid w:val="006172B3"/>
    <w:rsid w:val="0061736F"/>
    <w:rsid w:val="00623659"/>
    <w:rsid w:val="0062368A"/>
    <w:rsid w:val="00625D99"/>
    <w:rsid w:val="00626BE1"/>
    <w:rsid w:val="00627616"/>
    <w:rsid w:val="00627934"/>
    <w:rsid w:val="00630AAF"/>
    <w:rsid w:val="00630DC9"/>
    <w:rsid w:val="00631811"/>
    <w:rsid w:val="00631D73"/>
    <w:rsid w:val="006323D7"/>
    <w:rsid w:val="00633141"/>
    <w:rsid w:val="0063499C"/>
    <w:rsid w:val="00636E93"/>
    <w:rsid w:val="00637B1D"/>
    <w:rsid w:val="006402F8"/>
    <w:rsid w:val="006403B1"/>
    <w:rsid w:val="006425FE"/>
    <w:rsid w:val="00644D4B"/>
    <w:rsid w:val="006458F6"/>
    <w:rsid w:val="006467C3"/>
    <w:rsid w:val="00647AE4"/>
    <w:rsid w:val="00647B05"/>
    <w:rsid w:val="006509EF"/>
    <w:rsid w:val="00650AF4"/>
    <w:rsid w:val="00650F76"/>
    <w:rsid w:val="00652D0D"/>
    <w:rsid w:val="00655052"/>
    <w:rsid w:val="00657356"/>
    <w:rsid w:val="00661145"/>
    <w:rsid w:val="00661173"/>
    <w:rsid w:val="006612B7"/>
    <w:rsid w:val="00663BFE"/>
    <w:rsid w:val="0066784B"/>
    <w:rsid w:val="00671095"/>
    <w:rsid w:val="0067293F"/>
    <w:rsid w:val="00674BFA"/>
    <w:rsid w:val="00674CBA"/>
    <w:rsid w:val="00675700"/>
    <w:rsid w:val="00675D5D"/>
    <w:rsid w:val="00676E75"/>
    <w:rsid w:val="00680105"/>
    <w:rsid w:val="0068207F"/>
    <w:rsid w:val="00682879"/>
    <w:rsid w:val="00682A3F"/>
    <w:rsid w:val="00682E4A"/>
    <w:rsid w:val="00682F1F"/>
    <w:rsid w:val="006832C5"/>
    <w:rsid w:val="006842F7"/>
    <w:rsid w:val="00684521"/>
    <w:rsid w:val="00684F2D"/>
    <w:rsid w:val="00685FD8"/>
    <w:rsid w:val="00686749"/>
    <w:rsid w:val="00686ACA"/>
    <w:rsid w:val="00687DBE"/>
    <w:rsid w:val="006909C0"/>
    <w:rsid w:val="006932AE"/>
    <w:rsid w:val="006939EE"/>
    <w:rsid w:val="00694933"/>
    <w:rsid w:val="00694C83"/>
    <w:rsid w:val="00697297"/>
    <w:rsid w:val="0069749B"/>
    <w:rsid w:val="006A3B2B"/>
    <w:rsid w:val="006A4CDA"/>
    <w:rsid w:val="006A61CA"/>
    <w:rsid w:val="006A7388"/>
    <w:rsid w:val="006A75DF"/>
    <w:rsid w:val="006B30B6"/>
    <w:rsid w:val="006B33B1"/>
    <w:rsid w:val="006B4F66"/>
    <w:rsid w:val="006B535A"/>
    <w:rsid w:val="006B56F5"/>
    <w:rsid w:val="006B64BD"/>
    <w:rsid w:val="006B64C9"/>
    <w:rsid w:val="006B6E2F"/>
    <w:rsid w:val="006B7399"/>
    <w:rsid w:val="006B7A09"/>
    <w:rsid w:val="006C0ACD"/>
    <w:rsid w:val="006C1893"/>
    <w:rsid w:val="006C2190"/>
    <w:rsid w:val="006C3013"/>
    <w:rsid w:val="006C3183"/>
    <w:rsid w:val="006C3B40"/>
    <w:rsid w:val="006C3DB5"/>
    <w:rsid w:val="006C6262"/>
    <w:rsid w:val="006C6EE1"/>
    <w:rsid w:val="006C7336"/>
    <w:rsid w:val="006D0DE9"/>
    <w:rsid w:val="006D3104"/>
    <w:rsid w:val="006D3EE1"/>
    <w:rsid w:val="006D60CD"/>
    <w:rsid w:val="006D718D"/>
    <w:rsid w:val="006E08C5"/>
    <w:rsid w:val="006E0A8A"/>
    <w:rsid w:val="006E1417"/>
    <w:rsid w:val="006E335B"/>
    <w:rsid w:val="006E5BAD"/>
    <w:rsid w:val="006E695E"/>
    <w:rsid w:val="006F11E9"/>
    <w:rsid w:val="006F2013"/>
    <w:rsid w:val="006F3031"/>
    <w:rsid w:val="006F3B88"/>
    <w:rsid w:val="006F3BAF"/>
    <w:rsid w:val="006F4A83"/>
    <w:rsid w:val="006F7057"/>
    <w:rsid w:val="006F7B30"/>
    <w:rsid w:val="00702542"/>
    <w:rsid w:val="007025E2"/>
    <w:rsid w:val="00704748"/>
    <w:rsid w:val="007057F7"/>
    <w:rsid w:val="007068FC"/>
    <w:rsid w:val="00707A53"/>
    <w:rsid w:val="0071013B"/>
    <w:rsid w:val="00720AC3"/>
    <w:rsid w:val="007214C5"/>
    <w:rsid w:val="0072171A"/>
    <w:rsid w:val="007222DC"/>
    <w:rsid w:val="00722C7E"/>
    <w:rsid w:val="00723032"/>
    <w:rsid w:val="00724192"/>
    <w:rsid w:val="007251DD"/>
    <w:rsid w:val="00726387"/>
    <w:rsid w:val="00731253"/>
    <w:rsid w:val="007318BF"/>
    <w:rsid w:val="00731E42"/>
    <w:rsid w:val="007329D4"/>
    <w:rsid w:val="00732F51"/>
    <w:rsid w:val="0073778B"/>
    <w:rsid w:val="007439A0"/>
    <w:rsid w:val="007474BE"/>
    <w:rsid w:val="00747EC5"/>
    <w:rsid w:val="00750BAD"/>
    <w:rsid w:val="00753356"/>
    <w:rsid w:val="00753EE2"/>
    <w:rsid w:val="00754B71"/>
    <w:rsid w:val="00756689"/>
    <w:rsid w:val="007567C2"/>
    <w:rsid w:val="0075769C"/>
    <w:rsid w:val="0076128D"/>
    <w:rsid w:val="00761418"/>
    <w:rsid w:val="007615AF"/>
    <w:rsid w:val="00761609"/>
    <w:rsid w:val="0076264C"/>
    <w:rsid w:val="00763836"/>
    <w:rsid w:val="00763949"/>
    <w:rsid w:val="007673CA"/>
    <w:rsid w:val="00771860"/>
    <w:rsid w:val="00773FD5"/>
    <w:rsid w:val="007747AD"/>
    <w:rsid w:val="00774F1C"/>
    <w:rsid w:val="00775D75"/>
    <w:rsid w:val="00780402"/>
    <w:rsid w:val="007848F4"/>
    <w:rsid w:val="00784FA2"/>
    <w:rsid w:val="0078543D"/>
    <w:rsid w:val="00786950"/>
    <w:rsid w:val="00787EC1"/>
    <w:rsid w:val="00790674"/>
    <w:rsid w:val="00791316"/>
    <w:rsid w:val="007921BD"/>
    <w:rsid w:val="007928DE"/>
    <w:rsid w:val="00793039"/>
    <w:rsid w:val="007935F0"/>
    <w:rsid w:val="00794453"/>
    <w:rsid w:val="00796EAF"/>
    <w:rsid w:val="007973D6"/>
    <w:rsid w:val="00797C39"/>
    <w:rsid w:val="007A0145"/>
    <w:rsid w:val="007A05F6"/>
    <w:rsid w:val="007A2C8D"/>
    <w:rsid w:val="007A4385"/>
    <w:rsid w:val="007A6620"/>
    <w:rsid w:val="007A6ED1"/>
    <w:rsid w:val="007B189B"/>
    <w:rsid w:val="007B1FCB"/>
    <w:rsid w:val="007B3A28"/>
    <w:rsid w:val="007B3AD1"/>
    <w:rsid w:val="007B6026"/>
    <w:rsid w:val="007B69C8"/>
    <w:rsid w:val="007B7BEC"/>
    <w:rsid w:val="007C0F15"/>
    <w:rsid w:val="007C2179"/>
    <w:rsid w:val="007C39D3"/>
    <w:rsid w:val="007D044D"/>
    <w:rsid w:val="007D140C"/>
    <w:rsid w:val="007D1AA4"/>
    <w:rsid w:val="007D26AE"/>
    <w:rsid w:val="007D3E3D"/>
    <w:rsid w:val="007D593A"/>
    <w:rsid w:val="007D7718"/>
    <w:rsid w:val="007E1583"/>
    <w:rsid w:val="007E15AF"/>
    <w:rsid w:val="007E1BA9"/>
    <w:rsid w:val="007E2089"/>
    <w:rsid w:val="007E28DD"/>
    <w:rsid w:val="007E3072"/>
    <w:rsid w:val="007E3867"/>
    <w:rsid w:val="007E4E50"/>
    <w:rsid w:val="007E57D4"/>
    <w:rsid w:val="007E67B9"/>
    <w:rsid w:val="007E7DBF"/>
    <w:rsid w:val="007F2674"/>
    <w:rsid w:val="007F46C1"/>
    <w:rsid w:val="007F5484"/>
    <w:rsid w:val="007F6F8B"/>
    <w:rsid w:val="007F73B7"/>
    <w:rsid w:val="007F7663"/>
    <w:rsid w:val="008009B9"/>
    <w:rsid w:val="008011CD"/>
    <w:rsid w:val="00801AB3"/>
    <w:rsid w:val="00803532"/>
    <w:rsid w:val="0080450E"/>
    <w:rsid w:val="008048D9"/>
    <w:rsid w:val="00805329"/>
    <w:rsid w:val="008061CD"/>
    <w:rsid w:val="00806AF2"/>
    <w:rsid w:val="008103CB"/>
    <w:rsid w:val="00811F40"/>
    <w:rsid w:val="00812BA1"/>
    <w:rsid w:val="00813B11"/>
    <w:rsid w:val="00813C96"/>
    <w:rsid w:val="00813FC6"/>
    <w:rsid w:val="00814A6D"/>
    <w:rsid w:val="00814BFC"/>
    <w:rsid w:val="00820B3C"/>
    <w:rsid w:val="00821D1B"/>
    <w:rsid w:val="008259B8"/>
    <w:rsid w:val="008276F5"/>
    <w:rsid w:val="00827ED0"/>
    <w:rsid w:val="008322AA"/>
    <w:rsid w:val="0083333F"/>
    <w:rsid w:val="00833823"/>
    <w:rsid w:val="00835D44"/>
    <w:rsid w:val="0083715D"/>
    <w:rsid w:val="0084184A"/>
    <w:rsid w:val="00841D62"/>
    <w:rsid w:val="008426C4"/>
    <w:rsid w:val="0084319A"/>
    <w:rsid w:val="00845B1B"/>
    <w:rsid w:val="00846DC0"/>
    <w:rsid w:val="00847066"/>
    <w:rsid w:val="00850ADD"/>
    <w:rsid w:val="00851E90"/>
    <w:rsid w:val="00853D0A"/>
    <w:rsid w:val="00861252"/>
    <w:rsid w:val="00863038"/>
    <w:rsid w:val="00864538"/>
    <w:rsid w:val="00864F2E"/>
    <w:rsid w:val="00865005"/>
    <w:rsid w:val="0086513F"/>
    <w:rsid w:val="00865EF8"/>
    <w:rsid w:val="00871C43"/>
    <w:rsid w:val="00874048"/>
    <w:rsid w:val="00875971"/>
    <w:rsid w:val="00875B48"/>
    <w:rsid w:val="00877C54"/>
    <w:rsid w:val="00881480"/>
    <w:rsid w:val="0088196E"/>
    <w:rsid w:val="008825B0"/>
    <w:rsid w:val="00884125"/>
    <w:rsid w:val="00886AD3"/>
    <w:rsid w:val="008872D9"/>
    <w:rsid w:val="00887F30"/>
    <w:rsid w:val="008920C5"/>
    <w:rsid w:val="00893870"/>
    <w:rsid w:val="00894D26"/>
    <w:rsid w:val="00895574"/>
    <w:rsid w:val="00896D57"/>
    <w:rsid w:val="008972A8"/>
    <w:rsid w:val="0089775B"/>
    <w:rsid w:val="00897B10"/>
    <w:rsid w:val="008A1989"/>
    <w:rsid w:val="008A277F"/>
    <w:rsid w:val="008A27FA"/>
    <w:rsid w:val="008A3A54"/>
    <w:rsid w:val="008A6265"/>
    <w:rsid w:val="008B0DFF"/>
    <w:rsid w:val="008B2E71"/>
    <w:rsid w:val="008B3C6E"/>
    <w:rsid w:val="008B49F3"/>
    <w:rsid w:val="008B6F3D"/>
    <w:rsid w:val="008C1B70"/>
    <w:rsid w:val="008C1D7E"/>
    <w:rsid w:val="008C3AAA"/>
    <w:rsid w:val="008C3DA3"/>
    <w:rsid w:val="008C40DA"/>
    <w:rsid w:val="008C449D"/>
    <w:rsid w:val="008C4ACD"/>
    <w:rsid w:val="008C5609"/>
    <w:rsid w:val="008C6EE8"/>
    <w:rsid w:val="008C7FB2"/>
    <w:rsid w:val="008D09FC"/>
    <w:rsid w:val="008D1267"/>
    <w:rsid w:val="008D322F"/>
    <w:rsid w:val="008D5DCE"/>
    <w:rsid w:val="008E0358"/>
    <w:rsid w:val="008E079D"/>
    <w:rsid w:val="008E3F57"/>
    <w:rsid w:val="008E473F"/>
    <w:rsid w:val="008E4901"/>
    <w:rsid w:val="008E503E"/>
    <w:rsid w:val="008E6E02"/>
    <w:rsid w:val="008F0846"/>
    <w:rsid w:val="008F0EE4"/>
    <w:rsid w:val="008F3CA0"/>
    <w:rsid w:val="008F432B"/>
    <w:rsid w:val="008F4C8E"/>
    <w:rsid w:val="008F7455"/>
    <w:rsid w:val="009012DB"/>
    <w:rsid w:val="00902B58"/>
    <w:rsid w:val="00905619"/>
    <w:rsid w:val="00905E3D"/>
    <w:rsid w:val="00911A33"/>
    <w:rsid w:val="009125F7"/>
    <w:rsid w:val="00914F45"/>
    <w:rsid w:val="0091715C"/>
    <w:rsid w:val="009175FF"/>
    <w:rsid w:val="009205A5"/>
    <w:rsid w:val="009210C5"/>
    <w:rsid w:val="00921130"/>
    <w:rsid w:val="009213E8"/>
    <w:rsid w:val="00924BC0"/>
    <w:rsid w:val="009255C0"/>
    <w:rsid w:val="0092694E"/>
    <w:rsid w:val="009319A5"/>
    <w:rsid w:val="0094009D"/>
    <w:rsid w:val="0094049F"/>
    <w:rsid w:val="009421BB"/>
    <w:rsid w:val="009433C3"/>
    <w:rsid w:val="00943632"/>
    <w:rsid w:val="0094390F"/>
    <w:rsid w:val="0094416D"/>
    <w:rsid w:val="0094524D"/>
    <w:rsid w:val="00945A1D"/>
    <w:rsid w:val="00945C43"/>
    <w:rsid w:val="00945E76"/>
    <w:rsid w:val="00947BA7"/>
    <w:rsid w:val="009512F8"/>
    <w:rsid w:val="009519EA"/>
    <w:rsid w:val="00951B62"/>
    <w:rsid w:val="00951F0F"/>
    <w:rsid w:val="0095307D"/>
    <w:rsid w:val="00954FF5"/>
    <w:rsid w:val="00955FCE"/>
    <w:rsid w:val="009568EB"/>
    <w:rsid w:val="009571DD"/>
    <w:rsid w:val="00960B06"/>
    <w:rsid w:val="00963FF4"/>
    <w:rsid w:val="00970E64"/>
    <w:rsid w:val="00972D93"/>
    <w:rsid w:val="00973031"/>
    <w:rsid w:val="009738AE"/>
    <w:rsid w:val="00974131"/>
    <w:rsid w:val="0097696E"/>
    <w:rsid w:val="00976B6E"/>
    <w:rsid w:val="0098065A"/>
    <w:rsid w:val="00981162"/>
    <w:rsid w:val="00981169"/>
    <w:rsid w:val="0098242A"/>
    <w:rsid w:val="00982827"/>
    <w:rsid w:val="00983E98"/>
    <w:rsid w:val="00986DD4"/>
    <w:rsid w:val="00986E66"/>
    <w:rsid w:val="00987BB0"/>
    <w:rsid w:val="0099100F"/>
    <w:rsid w:val="009933B8"/>
    <w:rsid w:val="00993E77"/>
    <w:rsid w:val="00996081"/>
    <w:rsid w:val="00996569"/>
    <w:rsid w:val="00997656"/>
    <w:rsid w:val="00997C02"/>
    <w:rsid w:val="009A0AF4"/>
    <w:rsid w:val="009A1008"/>
    <w:rsid w:val="009A2EBA"/>
    <w:rsid w:val="009A41C6"/>
    <w:rsid w:val="009A5A96"/>
    <w:rsid w:val="009A5D5C"/>
    <w:rsid w:val="009B0CF1"/>
    <w:rsid w:val="009B2AD3"/>
    <w:rsid w:val="009B5CBC"/>
    <w:rsid w:val="009B7D69"/>
    <w:rsid w:val="009B7FC0"/>
    <w:rsid w:val="009C100C"/>
    <w:rsid w:val="009C501C"/>
    <w:rsid w:val="009C5CC1"/>
    <w:rsid w:val="009D224A"/>
    <w:rsid w:val="009D301D"/>
    <w:rsid w:val="009D6845"/>
    <w:rsid w:val="009E30EF"/>
    <w:rsid w:val="009E5BA4"/>
    <w:rsid w:val="009F24D8"/>
    <w:rsid w:val="009F5D56"/>
    <w:rsid w:val="009F76BD"/>
    <w:rsid w:val="009F7CE2"/>
    <w:rsid w:val="00A01790"/>
    <w:rsid w:val="00A02E5E"/>
    <w:rsid w:val="00A03720"/>
    <w:rsid w:val="00A03D74"/>
    <w:rsid w:val="00A04B6A"/>
    <w:rsid w:val="00A06B06"/>
    <w:rsid w:val="00A112D7"/>
    <w:rsid w:val="00A13562"/>
    <w:rsid w:val="00A13BFB"/>
    <w:rsid w:val="00A13CD7"/>
    <w:rsid w:val="00A14A30"/>
    <w:rsid w:val="00A14D0D"/>
    <w:rsid w:val="00A16D4D"/>
    <w:rsid w:val="00A17400"/>
    <w:rsid w:val="00A17B46"/>
    <w:rsid w:val="00A204BD"/>
    <w:rsid w:val="00A21012"/>
    <w:rsid w:val="00A21475"/>
    <w:rsid w:val="00A2199B"/>
    <w:rsid w:val="00A220DA"/>
    <w:rsid w:val="00A2244C"/>
    <w:rsid w:val="00A24662"/>
    <w:rsid w:val="00A26FE6"/>
    <w:rsid w:val="00A27A8E"/>
    <w:rsid w:val="00A34FE4"/>
    <w:rsid w:val="00A35171"/>
    <w:rsid w:val="00A360E7"/>
    <w:rsid w:val="00A37241"/>
    <w:rsid w:val="00A4168C"/>
    <w:rsid w:val="00A450BB"/>
    <w:rsid w:val="00A47CE5"/>
    <w:rsid w:val="00A50A96"/>
    <w:rsid w:val="00A51217"/>
    <w:rsid w:val="00A55FD0"/>
    <w:rsid w:val="00A5735F"/>
    <w:rsid w:val="00A5787A"/>
    <w:rsid w:val="00A57D77"/>
    <w:rsid w:val="00A60AD2"/>
    <w:rsid w:val="00A60C82"/>
    <w:rsid w:val="00A60F15"/>
    <w:rsid w:val="00A611C8"/>
    <w:rsid w:val="00A61E83"/>
    <w:rsid w:val="00A636E1"/>
    <w:rsid w:val="00A642A1"/>
    <w:rsid w:val="00A71039"/>
    <w:rsid w:val="00A710B7"/>
    <w:rsid w:val="00A7250C"/>
    <w:rsid w:val="00A7334F"/>
    <w:rsid w:val="00A73F6C"/>
    <w:rsid w:val="00A75117"/>
    <w:rsid w:val="00A75D01"/>
    <w:rsid w:val="00A7777C"/>
    <w:rsid w:val="00A8223D"/>
    <w:rsid w:val="00A82A36"/>
    <w:rsid w:val="00A84131"/>
    <w:rsid w:val="00A844AA"/>
    <w:rsid w:val="00A84561"/>
    <w:rsid w:val="00A85A44"/>
    <w:rsid w:val="00A90659"/>
    <w:rsid w:val="00A90D25"/>
    <w:rsid w:val="00A951F7"/>
    <w:rsid w:val="00A96275"/>
    <w:rsid w:val="00AA2775"/>
    <w:rsid w:val="00AA308B"/>
    <w:rsid w:val="00AA669C"/>
    <w:rsid w:val="00AB04B4"/>
    <w:rsid w:val="00AB2379"/>
    <w:rsid w:val="00AB30F2"/>
    <w:rsid w:val="00AB4282"/>
    <w:rsid w:val="00AB7E3F"/>
    <w:rsid w:val="00AC1EEF"/>
    <w:rsid w:val="00AC32E7"/>
    <w:rsid w:val="00AC5388"/>
    <w:rsid w:val="00AC5879"/>
    <w:rsid w:val="00AC65D0"/>
    <w:rsid w:val="00AD01F9"/>
    <w:rsid w:val="00AD0D35"/>
    <w:rsid w:val="00AD18C6"/>
    <w:rsid w:val="00AD1CBD"/>
    <w:rsid w:val="00AD2602"/>
    <w:rsid w:val="00AD2988"/>
    <w:rsid w:val="00AD4FF4"/>
    <w:rsid w:val="00AD6CC6"/>
    <w:rsid w:val="00AD7DC4"/>
    <w:rsid w:val="00AE0623"/>
    <w:rsid w:val="00AE19EB"/>
    <w:rsid w:val="00AE2319"/>
    <w:rsid w:val="00AE3AF6"/>
    <w:rsid w:val="00AE507C"/>
    <w:rsid w:val="00AF18B5"/>
    <w:rsid w:val="00AF1B5C"/>
    <w:rsid w:val="00AF6028"/>
    <w:rsid w:val="00AF7E25"/>
    <w:rsid w:val="00B028A1"/>
    <w:rsid w:val="00B03CD2"/>
    <w:rsid w:val="00B06860"/>
    <w:rsid w:val="00B06962"/>
    <w:rsid w:val="00B07E29"/>
    <w:rsid w:val="00B13101"/>
    <w:rsid w:val="00B15D2F"/>
    <w:rsid w:val="00B16375"/>
    <w:rsid w:val="00B2203E"/>
    <w:rsid w:val="00B22C9E"/>
    <w:rsid w:val="00B25498"/>
    <w:rsid w:val="00B25FA1"/>
    <w:rsid w:val="00B279F0"/>
    <w:rsid w:val="00B3162F"/>
    <w:rsid w:val="00B327D2"/>
    <w:rsid w:val="00B32988"/>
    <w:rsid w:val="00B333D3"/>
    <w:rsid w:val="00B33B4A"/>
    <w:rsid w:val="00B3426D"/>
    <w:rsid w:val="00B34815"/>
    <w:rsid w:val="00B3571F"/>
    <w:rsid w:val="00B35FCD"/>
    <w:rsid w:val="00B36520"/>
    <w:rsid w:val="00B36ECA"/>
    <w:rsid w:val="00B41619"/>
    <w:rsid w:val="00B41B6A"/>
    <w:rsid w:val="00B42178"/>
    <w:rsid w:val="00B435CB"/>
    <w:rsid w:val="00B44B31"/>
    <w:rsid w:val="00B507CD"/>
    <w:rsid w:val="00B51876"/>
    <w:rsid w:val="00B53F60"/>
    <w:rsid w:val="00B543D2"/>
    <w:rsid w:val="00B54829"/>
    <w:rsid w:val="00B63F18"/>
    <w:rsid w:val="00B6427D"/>
    <w:rsid w:val="00B645BA"/>
    <w:rsid w:val="00B648AC"/>
    <w:rsid w:val="00B65431"/>
    <w:rsid w:val="00B66D59"/>
    <w:rsid w:val="00B701F8"/>
    <w:rsid w:val="00B70CE1"/>
    <w:rsid w:val="00B71FD5"/>
    <w:rsid w:val="00B72468"/>
    <w:rsid w:val="00B725DE"/>
    <w:rsid w:val="00B74712"/>
    <w:rsid w:val="00B77B74"/>
    <w:rsid w:val="00B801C0"/>
    <w:rsid w:val="00B80FBD"/>
    <w:rsid w:val="00B81FA9"/>
    <w:rsid w:val="00B82AFD"/>
    <w:rsid w:val="00B82D6B"/>
    <w:rsid w:val="00B84C34"/>
    <w:rsid w:val="00B84ECC"/>
    <w:rsid w:val="00B85D9D"/>
    <w:rsid w:val="00B85E63"/>
    <w:rsid w:val="00B92D48"/>
    <w:rsid w:val="00B935B1"/>
    <w:rsid w:val="00B94D68"/>
    <w:rsid w:val="00B96B34"/>
    <w:rsid w:val="00BA02CD"/>
    <w:rsid w:val="00BA1CBD"/>
    <w:rsid w:val="00BA3F0E"/>
    <w:rsid w:val="00BB081C"/>
    <w:rsid w:val="00BB0940"/>
    <w:rsid w:val="00BB3C8A"/>
    <w:rsid w:val="00BB4D96"/>
    <w:rsid w:val="00BB5791"/>
    <w:rsid w:val="00BB57FF"/>
    <w:rsid w:val="00BB6A2E"/>
    <w:rsid w:val="00BB6B61"/>
    <w:rsid w:val="00BB7EDD"/>
    <w:rsid w:val="00BC3459"/>
    <w:rsid w:val="00BC4B72"/>
    <w:rsid w:val="00BC6930"/>
    <w:rsid w:val="00BD0AA5"/>
    <w:rsid w:val="00BD0C3B"/>
    <w:rsid w:val="00BD1033"/>
    <w:rsid w:val="00BD3181"/>
    <w:rsid w:val="00BD53AB"/>
    <w:rsid w:val="00BD6DDA"/>
    <w:rsid w:val="00BE0B2F"/>
    <w:rsid w:val="00BE0E18"/>
    <w:rsid w:val="00BE6005"/>
    <w:rsid w:val="00BE7969"/>
    <w:rsid w:val="00BF1156"/>
    <w:rsid w:val="00BF4702"/>
    <w:rsid w:val="00BF4DD4"/>
    <w:rsid w:val="00BF501D"/>
    <w:rsid w:val="00BF5A99"/>
    <w:rsid w:val="00BF5CEF"/>
    <w:rsid w:val="00BF6000"/>
    <w:rsid w:val="00BF70D8"/>
    <w:rsid w:val="00C00286"/>
    <w:rsid w:val="00C01831"/>
    <w:rsid w:val="00C01E9F"/>
    <w:rsid w:val="00C02184"/>
    <w:rsid w:val="00C0323D"/>
    <w:rsid w:val="00C04487"/>
    <w:rsid w:val="00C056FA"/>
    <w:rsid w:val="00C06BD3"/>
    <w:rsid w:val="00C07B4E"/>
    <w:rsid w:val="00C10378"/>
    <w:rsid w:val="00C10417"/>
    <w:rsid w:val="00C13664"/>
    <w:rsid w:val="00C138BC"/>
    <w:rsid w:val="00C14828"/>
    <w:rsid w:val="00C153DC"/>
    <w:rsid w:val="00C167D9"/>
    <w:rsid w:val="00C178B9"/>
    <w:rsid w:val="00C17988"/>
    <w:rsid w:val="00C203A2"/>
    <w:rsid w:val="00C22D66"/>
    <w:rsid w:val="00C230B3"/>
    <w:rsid w:val="00C26A71"/>
    <w:rsid w:val="00C313C2"/>
    <w:rsid w:val="00C31B39"/>
    <w:rsid w:val="00C32A64"/>
    <w:rsid w:val="00C32FE7"/>
    <w:rsid w:val="00C33B9C"/>
    <w:rsid w:val="00C35585"/>
    <w:rsid w:val="00C356BA"/>
    <w:rsid w:val="00C3578E"/>
    <w:rsid w:val="00C3780E"/>
    <w:rsid w:val="00C420E9"/>
    <w:rsid w:val="00C42B34"/>
    <w:rsid w:val="00C432AE"/>
    <w:rsid w:val="00C452ED"/>
    <w:rsid w:val="00C45B4F"/>
    <w:rsid w:val="00C4630C"/>
    <w:rsid w:val="00C467F5"/>
    <w:rsid w:val="00C46B19"/>
    <w:rsid w:val="00C4701F"/>
    <w:rsid w:val="00C520DC"/>
    <w:rsid w:val="00C52ADD"/>
    <w:rsid w:val="00C53E89"/>
    <w:rsid w:val="00C54BA9"/>
    <w:rsid w:val="00C55865"/>
    <w:rsid w:val="00C55B75"/>
    <w:rsid w:val="00C55E9C"/>
    <w:rsid w:val="00C57B3F"/>
    <w:rsid w:val="00C60694"/>
    <w:rsid w:val="00C62189"/>
    <w:rsid w:val="00C621B1"/>
    <w:rsid w:val="00C62D31"/>
    <w:rsid w:val="00C65304"/>
    <w:rsid w:val="00C65363"/>
    <w:rsid w:val="00C65AC6"/>
    <w:rsid w:val="00C668DD"/>
    <w:rsid w:val="00C705CB"/>
    <w:rsid w:val="00C737AF"/>
    <w:rsid w:val="00C73DE9"/>
    <w:rsid w:val="00C74214"/>
    <w:rsid w:val="00C74EA2"/>
    <w:rsid w:val="00C74EF2"/>
    <w:rsid w:val="00C74FFF"/>
    <w:rsid w:val="00C76C82"/>
    <w:rsid w:val="00C7779B"/>
    <w:rsid w:val="00C77D64"/>
    <w:rsid w:val="00C843A5"/>
    <w:rsid w:val="00C85679"/>
    <w:rsid w:val="00C869A0"/>
    <w:rsid w:val="00C86EFF"/>
    <w:rsid w:val="00C92AD3"/>
    <w:rsid w:val="00C94CA2"/>
    <w:rsid w:val="00C95472"/>
    <w:rsid w:val="00C95C6C"/>
    <w:rsid w:val="00C97A25"/>
    <w:rsid w:val="00CA14B0"/>
    <w:rsid w:val="00CA2941"/>
    <w:rsid w:val="00CA330A"/>
    <w:rsid w:val="00CA4691"/>
    <w:rsid w:val="00CB0DCA"/>
    <w:rsid w:val="00CB336E"/>
    <w:rsid w:val="00CB48F1"/>
    <w:rsid w:val="00CB4A1C"/>
    <w:rsid w:val="00CB5C81"/>
    <w:rsid w:val="00CB6ABB"/>
    <w:rsid w:val="00CB6C30"/>
    <w:rsid w:val="00CC3196"/>
    <w:rsid w:val="00CC37FC"/>
    <w:rsid w:val="00CC5998"/>
    <w:rsid w:val="00CC7C99"/>
    <w:rsid w:val="00CC7CB5"/>
    <w:rsid w:val="00CC7F72"/>
    <w:rsid w:val="00CD0258"/>
    <w:rsid w:val="00CD3344"/>
    <w:rsid w:val="00CD39EA"/>
    <w:rsid w:val="00CD5303"/>
    <w:rsid w:val="00CD69C9"/>
    <w:rsid w:val="00CE199A"/>
    <w:rsid w:val="00CE211F"/>
    <w:rsid w:val="00CE30BC"/>
    <w:rsid w:val="00CE6AD9"/>
    <w:rsid w:val="00CF0AEB"/>
    <w:rsid w:val="00CF1519"/>
    <w:rsid w:val="00CF15F2"/>
    <w:rsid w:val="00CF3E26"/>
    <w:rsid w:val="00CF3F33"/>
    <w:rsid w:val="00CF5924"/>
    <w:rsid w:val="00CF6FF6"/>
    <w:rsid w:val="00CF7523"/>
    <w:rsid w:val="00D03299"/>
    <w:rsid w:val="00D032E4"/>
    <w:rsid w:val="00D03B6D"/>
    <w:rsid w:val="00D06908"/>
    <w:rsid w:val="00D06ABC"/>
    <w:rsid w:val="00D06FED"/>
    <w:rsid w:val="00D10B54"/>
    <w:rsid w:val="00D11203"/>
    <w:rsid w:val="00D11AE3"/>
    <w:rsid w:val="00D11ECC"/>
    <w:rsid w:val="00D1396D"/>
    <w:rsid w:val="00D1463F"/>
    <w:rsid w:val="00D15AB6"/>
    <w:rsid w:val="00D15FB8"/>
    <w:rsid w:val="00D162E1"/>
    <w:rsid w:val="00D177CB"/>
    <w:rsid w:val="00D17A23"/>
    <w:rsid w:val="00D20E07"/>
    <w:rsid w:val="00D217C2"/>
    <w:rsid w:val="00D23D5C"/>
    <w:rsid w:val="00D24588"/>
    <w:rsid w:val="00D26CC8"/>
    <w:rsid w:val="00D26E37"/>
    <w:rsid w:val="00D31922"/>
    <w:rsid w:val="00D32088"/>
    <w:rsid w:val="00D32E7D"/>
    <w:rsid w:val="00D34017"/>
    <w:rsid w:val="00D341C8"/>
    <w:rsid w:val="00D36049"/>
    <w:rsid w:val="00D375E4"/>
    <w:rsid w:val="00D378A3"/>
    <w:rsid w:val="00D37B2D"/>
    <w:rsid w:val="00D41DC9"/>
    <w:rsid w:val="00D42518"/>
    <w:rsid w:val="00D42524"/>
    <w:rsid w:val="00D4367B"/>
    <w:rsid w:val="00D43F73"/>
    <w:rsid w:val="00D46415"/>
    <w:rsid w:val="00D46C52"/>
    <w:rsid w:val="00D50994"/>
    <w:rsid w:val="00D5114D"/>
    <w:rsid w:val="00D52818"/>
    <w:rsid w:val="00D53DB0"/>
    <w:rsid w:val="00D552CF"/>
    <w:rsid w:val="00D55B86"/>
    <w:rsid w:val="00D55C80"/>
    <w:rsid w:val="00D56040"/>
    <w:rsid w:val="00D568A9"/>
    <w:rsid w:val="00D56EF1"/>
    <w:rsid w:val="00D6094E"/>
    <w:rsid w:val="00D60F55"/>
    <w:rsid w:val="00D6198B"/>
    <w:rsid w:val="00D66E33"/>
    <w:rsid w:val="00D67375"/>
    <w:rsid w:val="00D710F2"/>
    <w:rsid w:val="00D71984"/>
    <w:rsid w:val="00D71F8E"/>
    <w:rsid w:val="00D72D0C"/>
    <w:rsid w:val="00D7450E"/>
    <w:rsid w:val="00D74F8C"/>
    <w:rsid w:val="00D76DC8"/>
    <w:rsid w:val="00D77221"/>
    <w:rsid w:val="00D836F6"/>
    <w:rsid w:val="00D83956"/>
    <w:rsid w:val="00D84CA8"/>
    <w:rsid w:val="00D91466"/>
    <w:rsid w:val="00D9227B"/>
    <w:rsid w:val="00D94F21"/>
    <w:rsid w:val="00DA0C99"/>
    <w:rsid w:val="00DA110B"/>
    <w:rsid w:val="00DA16A1"/>
    <w:rsid w:val="00DA2E99"/>
    <w:rsid w:val="00DA3628"/>
    <w:rsid w:val="00DA6654"/>
    <w:rsid w:val="00DA66D9"/>
    <w:rsid w:val="00DB22C1"/>
    <w:rsid w:val="00DB3CC2"/>
    <w:rsid w:val="00DB4A0B"/>
    <w:rsid w:val="00DB6F9C"/>
    <w:rsid w:val="00DB7407"/>
    <w:rsid w:val="00DB7D67"/>
    <w:rsid w:val="00DC0CB2"/>
    <w:rsid w:val="00DC483A"/>
    <w:rsid w:val="00DC7F73"/>
    <w:rsid w:val="00DD0871"/>
    <w:rsid w:val="00DD2A5F"/>
    <w:rsid w:val="00DD2B30"/>
    <w:rsid w:val="00DD2CD8"/>
    <w:rsid w:val="00DD3354"/>
    <w:rsid w:val="00DD42CB"/>
    <w:rsid w:val="00DD4945"/>
    <w:rsid w:val="00DD5CEE"/>
    <w:rsid w:val="00DD64D9"/>
    <w:rsid w:val="00DD65A6"/>
    <w:rsid w:val="00DD7DF2"/>
    <w:rsid w:val="00DE0022"/>
    <w:rsid w:val="00DE1599"/>
    <w:rsid w:val="00DE1F60"/>
    <w:rsid w:val="00DE2878"/>
    <w:rsid w:val="00DE30BD"/>
    <w:rsid w:val="00DE3A19"/>
    <w:rsid w:val="00DE3DD3"/>
    <w:rsid w:val="00DE3FF7"/>
    <w:rsid w:val="00DE6D8A"/>
    <w:rsid w:val="00DF1334"/>
    <w:rsid w:val="00DF1B8E"/>
    <w:rsid w:val="00DF1C47"/>
    <w:rsid w:val="00DF2C06"/>
    <w:rsid w:val="00DF5142"/>
    <w:rsid w:val="00DF5766"/>
    <w:rsid w:val="00DF7528"/>
    <w:rsid w:val="00DF7901"/>
    <w:rsid w:val="00E01177"/>
    <w:rsid w:val="00E03168"/>
    <w:rsid w:val="00E046D1"/>
    <w:rsid w:val="00E10A85"/>
    <w:rsid w:val="00E10EA1"/>
    <w:rsid w:val="00E11975"/>
    <w:rsid w:val="00E11D32"/>
    <w:rsid w:val="00E130C4"/>
    <w:rsid w:val="00E16D2A"/>
    <w:rsid w:val="00E21249"/>
    <w:rsid w:val="00E21D75"/>
    <w:rsid w:val="00E23E72"/>
    <w:rsid w:val="00E24BAD"/>
    <w:rsid w:val="00E257E6"/>
    <w:rsid w:val="00E3111C"/>
    <w:rsid w:val="00E3179E"/>
    <w:rsid w:val="00E318DE"/>
    <w:rsid w:val="00E31900"/>
    <w:rsid w:val="00E31902"/>
    <w:rsid w:val="00E3197B"/>
    <w:rsid w:val="00E32A3B"/>
    <w:rsid w:val="00E34FDA"/>
    <w:rsid w:val="00E35574"/>
    <w:rsid w:val="00E37081"/>
    <w:rsid w:val="00E3789B"/>
    <w:rsid w:val="00E40E3F"/>
    <w:rsid w:val="00E41D88"/>
    <w:rsid w:val="00E43C16"/>
    <w:rsid w:val="00E46A11"/>
    <w:rsid w:val="00E46A13"/>
    <w:rsid w:val="00E51555"/>
    <w:rsid w:val="00E526D1"/>
    <w:rsid w:val="00E54F92"/>
    <w:rsid w:val="00E55F5A"/>
    <w:rsid w:val="00E6035B"/>
    <w:rsid w:val="00E63DB9"/>
    <w:rsid w:val="00E643FF"/>
    <w:rsid w:val="00E64441"/>
    <w:rsid w:val="00E66D6D"/>
    <w:rsid w:val="00E7303E"/>
    <w:rsid w:val="00E73B5F"/>
    <w:rsid w:val="00E74021"/>
    <w:rsid w:val="00E809B6"/>
    <w:rsid w:val="00E81E8F"/>
    <w:rsid w:val="00E82558"/>
    <w:rsid w:val="00E8474F"/>
    <w:rsid w:val="00E856F5"/>
    <w:rsid w:val="00E86971"/>
    <w:rsid w:val="00E9002E"/>
    <w:rsid w:val="00E90859"/>
    <w:rsid w:val="00E93A5A"/>
    <w:rsid w:val="00E93C86"/>
    <w:rsid w:val="00E94BC4"/>
    <w:rsid w:val="00E965FE"/>
    <w:rsid w:val="00E9662D"/>
    <w:rsid w:val="00E96F6F"/>
    <w:rsid w:val="00EA21F2"/>
    <w:rsid w:val="00EA2B4F"/>
    <w:rsid w:val="00EA4D61"/>
    <w:rsid w:val="00EA777D"/>
    <w:rsid w:val="00EB0C92"/>
    <w:rsid w:val="00EB205C"/>
    <w:rsid w:val="00EB2248"/>
    <w:rsid w:val="00EB356A"/>
    <w:rsid w:val="00EB3786"/>
    <w:rsid w:val="00EB50C6"/>
    <w:rsid w:val="00EB639B"/>
    <w:rsid w:val="00EC0611"/>
    <w:rsid w:val="00EC0797"/>
    <w:rsid w:val="00EC1BCB"/>
    <w:rsid w:val="00EC2086"/>
    <w:rsid w:val="00EC3872"/>
    <w:rsid w:val="00EC5D7A"/>
    <w:rsid w:val="00EC5EE9"/>
    <w:rsid w:val="00EC61F2"/>
    <w:rsid w:val="00EC65AC"/>
    <w:rsid w:val="00EC67E5"/>
    <w:rsid w:val="00EC6C83"/>
    <w:rsid w:val="00EC7C80"/>
    <w:rsid w:val="00EC7EB7"/>
    <w:rsid w:val="00ED34BE"/>
    <w:rsid w:val="00ED59BC"/>
    <w:rsid w:val="00ED663C"/>
    <w:rsid w:val="00ED688A"/>
    <w:rsid w:val="00EE0C5E"/>
    <w:rsid w:val="00EE2D8F"/>
    <w:rsid w:val="00EE4B1D"/>
    <w:rsid w:val="00EE4CD8"/>
    <w:rsid w:val="00EE6B8C"/>
    <w:rsid w:val="00EF0B05"/>
    <w:rsid w:val="00EF175D"/>
    <w:rsid w:val="00EF3548"/>
    <w:rsid w:val="00EF3923"/>
    <w:rsid w:val="00EF3FC3"/>
    <w:rsid w:val="00EF4D16"/>
    <w:rsid w:val="00EF5A60"/>
    <w:rsid w:val="00EF5DEF"/>
    <w:rsid w:val="00EF60DF"/>
    <w:rsid w:val="00EF64C5"/>
    <w:rsid w:val="00EF6746"/>
    <w:rsid w:val="00F0000B"/>
    <w:rsid w:val="00F001FE"/>
    <w:rsid w:val="00F00BFF"/>
    <w:rsid w:val="00F00FFF"/>
    <w:rsid w:val="00F01553"/>
    <w:rsid w:val="00F01E61"/>
    <w:rsid w:val="00F02A4C"/>
    <w:rsid w:val="00F03169"/>
    <w:rsid w:val="00F05BA0"/>
    <w:rsid w:val="00F05CF8"/>
    <w:rsid w:val="00F11CEA"/>
    <w:rsid w:val="00F15E37"/>
    <w:rsid w:val="00F17135"/>
    <w:rsid w:val="00F20417"/>
    <w:rsid w:val="00F225A0"/>
    <w:rsid w:val="00F22902"/>
    <w:rsid w:val="00F23AFC"/>
    <w:rsid w:val="00F24B77"/>
    <w:rsid w:val="00F4073E"/>
    <w:rsid w:val="00F4158D"/>
    <w:rsid w:val="00F43384"/>
    <w:rsid w:val="00F43627"/>
    <w:rsid w:val="00F45251"/>
    <w:rsid w:val="00F45880"/>
    <w:rsid w:val="00F463E5"/>
    <w:rsid w:val="00F4782A"/>
    <w:rsid w:val="00F51259"/>
    <w:rsid w:val="00F53449"/>
    <w:rsid w:val="00F53D8C"/>
    <w:rsid w:val="00F54F1F"/>
    <w:rsid w:val="00F56E71"/>
    <w:rsid w:val="00F574E6"/>
    <w:rsid w:val="00F57E49"/>
    <w:rsid w:val="00F615F8"/>
    <w:rsid w:val="00F62EF4"/>
    <w:rsid w:val="00F64C0B"/>
    <w:rsid w:val="00F65CFE"/>
    <w:rsid w:val="00F667CA"/>
    <w:rsid w:val="00F675A1"/>
    <w:rsid w:val="00F67AF6"/>
    <w:rsid w:val="00F67FB6"/>
    <w:rsid w:val="00F71331"/>
    <w:rsid w:val="00F713CE"/>
    <w:rsid w:val="00F7174D"/>
    <w:rsid w:val="00F732B7"/>
    <w:rsid w:val="00F73388"/>
    <w:rsid w:val="00F7395E"/>
    <w:rsid w:val="00F73A7F"/>
    <w:rsid w:val="00F74302"/>
    <w:rsid w:val="00F7513F"/>
    <w:rsid w:val="00F75ACF"/>
    <w:rsid w:val="00F75F42"/>
    <w:rsid w:val="00F76366"/>
    <w:rsid w:val="00F76608"/>
    <w:rsid w:val="00F76B32"/>
    <w:rsid w:val="00F80C5B"/>
    <w:rsid w:val="00F8192F"/>
    <w:rsid w:val="00F82F80"/>
    <w:rsid w:val="00F83AB2"/>
    <w:rsid w:val="00F84786"/>
    <w:rsid w:val="00F84C06"/>
    <w:rsid w:val="00F85991"/>
    <w:rsid w:val="00F86930"/>
    <w:rsid w:val="00F903D2"/>
    <w:rsid w:val="00F9186D"/>
    <w:rsid w:val="00F92FB1"/>
    <w:rsid w:val="00F93CB2"/>
    <w:rsid w:val="00F946B3"/>
    <w:rsid w:val="00F951F0"/>
    <w:rsid w:val="00F95A27"/>
    <w:rsid w:val="00F961CB"/>
    <w:rsid w:val="00F97AEE"/>
    <w:rsid w:val="00F97F3C"/>
    <w:rsid w:val="00FA1328"/>
    <w:rsid w:val="00FA2ACE"/>
    <w:rsid w:val="00FA2C9A"/>
    <w:rsid w:val="00FA6356"/>
    <w:rsid w:val="00FA74FA"/>
    <w:rsid w:val="00FA75AB"/>
    <w:rsid w:val="00FB0073"/>
    <w:rsid w:val="00FB157B"/>
    <w:rsid w:val="00FB2DB8"/>
    <w:rsid w:val="00FB32E0"/>
    <w:rsid w:val="00FB3F78"/>
    <w:rsid w:val="00FB4A8F"/>
    <w:rsid w:val="00FB5523"/>
    <w:rsid w:val="00FC09F7"/>
    <w:rsid w:val="00FC163B"/>
    <w:rsid w:val="00FC4458"/>
    <w:rsid w:val="00FC44C9"/>
    <w:rsid w:val="00FC4EB9"/>
    <w:rsid w:val="00FC54C2"/>
    <w:rsid w:val="00FC6909"/>
    <w:rsid w:val="00FC739D"/>
    <w:rsid w:val="00FD03C1"/>
    <w:rsid w:val="00FD25EF"/>
    <w:rsid w:val="00FD3730"/>
    <w:rsid w:val="00FD3CBD"/>
    <w:rsid w:val="00FD3D15"/>
    <w:rsid w:val="00FD40F9"/>
    <w:rsid w:val="00FD7266"/>
    <w:rsid w:val="00FD745E"/>
    <w:rsid w:val="00FD7787"/>
    <w:rsid w:val="00FE086C"/>
    <w:rsid w:val="00FE10E7"/>
    <w:rsid w:val="00FE1FDD"/>
    <w:rsid w:val="00FE32BE"/>
    <w:rsid w:val="00FE33CC"/>
    <w:rsid w:val="00FE3BDE"/>
    <w:rsid w:val="00FE47DD"/>
    <w:rsid w:val="00FE623F"/>
    <w:rsid w:val="00FE6DBD"/>
    <w:rsid w:val="00FE7A42"/>
    <w:rsid w:val="00FF0470"/>
    <w:rsid w:val="00FF127E"/>
    <w:rsid w:val="00FF1627"/>
    <w:rsid w:val="00FF2AA6"/>
    <w:rsid w:val="00FF35E5"/>
    <w:rsid w:val="00FF46BD"/>
    <w:rsid w:val="00FF4E63"/>
    <w:rsid w:val="00FF5F86"/>
    <w:rsid w:val="00FF632E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D"/>
  </w:style>
  <w:style w:type="paragraph" w:styleId="1">
    <w:name w:val="heading 1"/>
    <w:basedOn w:val="a"/>
    <w:next w:val="a"/>
    <w:link w:val="10"/>
    <w:uiPriority w:val="9"/>
    <w:qFormat/>
    <w:rsid w:val="0032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F6"/>
  </w:style>
  <w:style w:type="paragraph" w:styleId="a5">
    <w:name w:val="footer"/>
    <w:basedOn w:val="a"/>
    <w:link w:val="a6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4F6"/>
  </w:style>
  <w:style w:type="paragraph" w:styleId="a7">
    <w:name w:val="Balloon Text"/>
    <w:basedOn w:val="a"/>
    <w:link w:val="a8"/>
    <w:uiPriority w:val="99"/>
    <w:semiHidden/>
    <w:unhideWhenUsed/>
    <w:rsid w:val="003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324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4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B8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unhideWhenUsed/>
    <w:rsid w:val="00F4158D"/>
    <w:rPr>
      <w:rFonts w:eastAsiaTheme="minorEastAsia" w:cstheme="minorBidi"/>
      <w:bCs w:val="0"/>
      <w:iCs w:val="0"/>
      <w:szCs w:val="22"/>
      <w:lang w:val="ru-RU"/>
    </w:rPr>
  </w:style>
  <w:style w:type="character" w:styleId="ad">
    <w:name w:val="Hyperlink"/>
    <w:basedOn w:val="a0"/>
    <w:uiPriority w:val="99"/>
    <w:unhideWhenUsed/>
    <w:rsid w:val="00553BC3"/>
    <w:rPr>
      <w:color w:val="0000FF" w:themeColor="hyperlink"/>
      <w:u w:val="single"/>
    </w:rPr>
  </w:style>
  <w:style w:type="character" w:styleId="ae">
    <w:name w:val="Book Title"/>
    <w:basedOn w:val="a0"/>
    <w:uiPriority w:val="33"/>
    <w:qFormat/>
    <w:rsid w:val="00894D26"/>
    <w:rPr>
      <w:b/>
      <w:bCs/>
      <w:smallCaps/>
      <w:spacing w:val="5"/>
    </w:rPr>
  </w:style>
  <w:style w:type="paragraph" w:customStyle="1" w:styleId="ConsPlusNormal">
    <w:name w:val="ConsPlusNormal"/>
    <w:rsid w:val="00427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1">
    <w:name w:val="b1"/>
    <w:basedOn w:val="a0"/>
    <w:rsid w:val="007E2089"/>
  </w:style>
  <w:style w:type="character" w:customStyle="1" w:styleId="blk">
    <w:name w:val="blk"/>
    <w:basedOn w:val="a0"/>
    <w:rsid w:val="007E2089"/>
  </w:style>
  <w:style w:type="paragraph" w:styleId="af">
    <w:name w:val="Normal (Web)"/>
    <w:basedOn w:val="a"/>
    <w:uiPriority w:val="99"/>
    <w:unhideWhenUsed/>
    <w:rsid w:val="009B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B0CF1"/>
    <w:rPr>
      <w:b/>
      <w:bCs/>
    </w:rPr>
  </w:style>
  <w:style w:type="character" w:customStyle="1" w:styleId="Bodytext">
    <w:name w:val="Body text_"/>
    <w:basedOn w:val="a0"/>
    <w:link w:val="11"/>
    <w:rsid w:val="00BB6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B6B61"/>
    <w:pPr>
      <w:widowControl w:val="0"/>
      <w:shd w:val="clear" w:color="auto" w:fill="FFFFFF"/>
      <w:spacing w:before="1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04E1B"/>
    <w:rPr>
      <w:color w:val="800080" w:themeColor="followedHyperlink"/>
      <w:u w:val="single"/>
    </w:rPr>
  </w:style>
  <w:style w:type="character" w:customStyle="1" w:styleId="af2">
    <w:name w:val="Основной текст_"/>
    <w:basedOn w:val="a0"/>
    <w:link w:val="2"/>
    <w:rsid w:val="00107D6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2"/>
    <w:rsid w:val="00107D66"/>
    <w:pPr>
      <w:widowControl w:val="0"/>
      <w:shd w:val="clear" w:color="auto" w:fill="FFFFFF"/>
      <w:spacing w:before="480" w:after="6240" w:line="0" w:lineRule="atLeast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F6"/>
  </w:style>
  <w:style w:type="paragraph" w:styleId="a5">
    <w:name w:val="footer"/>
    <w:basedOn w:val="a"/>
    <w:link w:val="a6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4F6"/>
  </w:style>
  <w:style w:type="paragraph" w:styleId="a7">
    <w:name w:val="Balloon Text"/>
    <w:basedOn w:val="a"/>
    <w:link w:val="a8"/>
    <w:uiPriority w:val="99"/>
    <w:semiHidden/>
    <w:unhideWhenUsed/>
    <w:rsid w:val="003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324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4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B8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unhideWhenUsed/>
    <w:rsid w:val="00F4158D"/>
    <w:rPr>
      <w:rFonts w:eastAsiaTheme="minorEastAsia" w:cstheme="minorBidi"/>
      <w:bCs w:val="0"/>
      <w:iCs w:val="0"/>
      <w:szCs w:val="22"/>
      <w:lang w:val="ru-RU"/>
    </w:rPr>
  </w:style>
  <w:style w:type="character" w:styleId="ad">
    <w:name w:val="Hyperlink"/>
    <w:basedOn w:val="a0"/>
    <w:uiPriority w:val="99"/>
    <w:unhideWhenUsed/>
    <w:rsid w:val="00553BC3"/>
    <w:rPr>
      <w:color w:val="0000FF" w:themeColor="hyperlink"/>
      <w:u w:val="single"/>
    </w:rPr>
  </w:style>
  <w:style w:type="character" w:styleId="ae">
    <w:name w:val="Book Title"/>
    <w:basedOn w:val="a0"/>
    <w:uiPriority w:val="33"/>
    <w:qFormat/>
    <w:rsid w:val="00894D26"/>
    <w:rPr>
      <w:b/>
      <w:bCs/>
      <w:smallCaps/>
      <w:spacing w:val="5"/>
    </w:rPr>
  </w:style>
  <w:style w:type="paragraph" w:customStyle="1" w:styleId="ConsPlusNormal">
    <w:name w:val="ConsPlusNormal"/>
    <w:rsid w:val="00427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1">
    <w:name w:val="b1"/>
    <w:basedOn w:val="a0"/>
    <w:rsid w:val="007E2089"/>
  </w:style>
  <w:style w:type="character" w:customStyle="1" w:styleId="blk">
    <w:name w:val="blk"/>
    <w:basedOn w:val="a0"/>
    <w:rsid w:val="007E2089"/>
  </w:style>
  <w:style w:type="paragraph" w:styleId="af">
    <w:name w:val="Normal (Web)"/>
    <w:basedOn w:val="a"/>
    <w:uiPriority w:val="99"/>
    <w:unhideWhenUsed/>
    <w:rsid w:val="009B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B0CF1"/>
    <w:rPr>
      <w:b/>
      <w:bCs/>
    </w:rPr>
  </w:style>
  <w:style w:type="character" w:customStyle="1" w:styleId="Bodytext">
    <w:name w:val="Body text_"/>
    <w:basedOn w:val="a0"/>
    <w:link w:val="11"/>
    <w:rsid w:val="00BB6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B6B61"/>
    <w:pPr>
      <w:widowControl w:val="0"/>
      <w:shd w:val="clear" w:color="auto" w:fill="FFFFFF"/>
      <w:spacing w:before="1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04E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1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52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64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135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32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407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58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962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342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945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814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823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8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3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7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4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1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63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75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1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BA789CF2FE8C1A03DBCBCFE047076CBF5DE06D418A2C72F0940C42106549F5EDA0609D354ED1155s1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AA030-96F0-4BA3-93F7-506BB388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6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327</cp:revision>
  <cp:lastPrinted>2017-11-29T11:20:00Z</cp:lastPrinted>
  <dcterms:created xsi:type="dcterms:W3CDTF">2017-11-24T10:56:00Z</dcterms:created>
  <dcterms:modified xsi:type="dcterms:W3CDTF">2018-03-06T04:42:00Z</dcterms:modified>
</cp:coreProperties>
</file>