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89" w:rsidRPr="00AD3F89" w:rsidRDefault="00AD3F89" w:rsidP="00AD3F89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lack" w:eastAsiaTheme="minorHAnsi" w:hAnsi="Roboto Black" w:cs="Roboto Black"/>
          <w:b/>
          <w:caps/>
          <w:color w:val="3C3C3B"/>
          <w:sz w:val="72"/>
          <w:szCs w:val="72"/>
          <w:lang w:eastAsia="en-US"/>
        </w:rPr>
      </w:pPr>
      <w:r w:rsidRPr="00AD3F89">
        <w:rPr>
          <w:rFonts w:ascii="Roboto Black" w:eastAsiaTheme="minorHAnsi" w:hAnsi="Roboto Black" w:cs="Roboto Black"/>
          <w:b/>
          <w:caps/>
          <w:color w:val="3C3C3B"/>
          <w:sz w:val="72"/>
          <w:szCs w:val="72"/>
          <w:lang w:eastAsia="en-US"/>
        </w:rPr>
        <w:t xml:space="preserve">город с </w:t>
      </w:r>
      <w:proofErr w:type="gramStart"/>
      <w:r w:rsidRPr="00AD3F89">
        <w:rPr>
          <w:rFonts w:ascii="Roboto Black" w:eastAsiaTheme="minorHAnsi" w:hAnsi="Roboto Black" w:cs="Roboto Black"/>
          <w:b/>
          <w:caps/>
          <w:color w:val="3C3C3B"/>
          <w:sz w:val="72"/>
          <w:szCs w:val="72"/>
          <w:lang w:eastAsia="en-US"/>
        </w:rPr>
        <w:t>творческой</w:t>
      </w:r>
      <w:proofErr w:type="gramEnd"/>
      <w:r w:rsidRPr="00AD3F89">
        <w:rPr>
          <w:rFonts w:ascii="Roboto Black" w:eastAsiaTheme="minorHAnsi" w:hAnsi="Roboto Black" w:cs="Roboto Black"/>
          <w:b/>
          <w:caps/>
          <w:color w:val="3C3C3B"/>
          <w:sz w:val="72"/>
          <w:szCs w:val="72"/>
          <w:lang w:eastAsia="en-US"/>
        </w:rPr>
        <w:t xml:space="preserve"> </w:t>
      </w:r>
    </w:p>
    <w:p w:rsidR="00AD3F89" w:rsidRDefault="00AD3F89" w:rsidP="00AD3F89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Roboto Black"/>
          <w:b/>
          <w:caps/>
          <w:color w:val="3C3C3B"/>
          <w:sz w:val="72"/>
          <w:szCs w:val="72"/>
          <w:lang w:eastAsia="en-US"/>
        </w:rPr>
      </w:pPr>
      <w:r w:rsidRPr="00AD3F89">
        <w:rPr>
          <w:rFonts w:ascii="Roboto Black" w:eastAsiaTheme="minorHAnsi" w:hAnsi="Roboto Black" w:cs="Roboto Black"/>
          <w:b/>
          <w:caps/>
          <w:color w:val="3C3C3B"/>
          <w:sz w:val="72"/>
          <w:szCs w:val="72"/>
          <w:lang w:eastAsia="en-US"/>
        </w:rPr>
        <w:t>энергией</w:t>
      </w:r>
    </w:p>
    <w:p w:rsidR="00AD3F89" w:rsidRPr="00AD3F89" w:rsidRDefault="00AD3F89" w:rsidP="00AD3F89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</w:pPr>
      <w:r w:rsidRPr="00AD3F89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>Участники делового клуба «</w:t>
      </w:r>
      <w:proofErr w:type="spellStart"/>
      <w:r w:rsidRPr="00AD3F89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>Социалочка</w:t>
      </w:r>
      <w:proofErr w:type="spellEnd"/>
      <w:r w:rsidRPr="00AD3F89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>», действующего при  Совете муниципальных образований Томской области, нашли чему удивиться и чему поучиться в закрытом городе атомщиков.</w:t>
      </w:r>
    </w:p>
    <w:p w:rsidR="00AD3F89" w:rsidRDefault="00AD3F89" w:rsidP="00AD3F89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PT Serif Caption Regular"/>
          <w:color w:val="3C3C3B"/>
          <w:spacing w:val="-2"/>
          <w:sz w:val="19"/>
          <w:szCs w:val="19"/>
          <w:lang w:eastAsia="en-US"/>
        </w:rPr>
      </w:pPr>
    </w:p>
    <w:p w:rsidR="00AD3F89" w:rsidRPr="00AD3F89" w:rsidRDefault="00AD3F89" w:rsidP="00AD3F89">
      <w:pPr>
        <w:pStyle w:val="af9"/>
        <w:rPr>
          <w:spacing w:val="2"/>
        </w:rPr>
      </w:pPr>
      <w:r w:rsidRPr="00AD3F89">
        <w:rPr>
          <w:spacing w:val="2"/>
        </w:rPr>
        <w:t xml:space="preserve">Город </w:t>
      </w:r>
      <w:proofErr w:type="spellStart"/>
      <w:r w:rsidRPr="00AD3F89">
        <w:rPr>
          <w:spacing w:val="2"/>
        </w:rPr>
        <w:t>Северск</w:t>
      </w:r>
      <w:proofErr w:type="spellEnd"/>
      <w:r w:rsidRPr="00AD3F89">
        <w:rPr>
          <w:spacing w:val="2"/>
        </w:rPr>
        <w:t xml:space="preserve">, которому исполняется 70 лет, славится своей социальной инфраструктурой. Создатели атомного щита Советского Союза должны были жить в максимально комфортных условиях. </w:t>
      </w:r>
    </w:p>
    <w:p w:rsidR="00AD3F89" w:rsidRPr="00AD3F89" w:rsidRDefault="00AD3F89" w:rsidP="00AD3F89">
      <w:pPr>
        <w:pStyle w:val="af9"/>
        <w:rPr>
          <w:spacing w:val="2"/>
        </w:rPr>
      </w:pPr>
      <w:r w:rsidRPr="00AD3F89">
        <w:rPr>
          <w:spacing w:val="2"/>
        </w:rPr>
        <w:t xml:space="preserve">Изобилие детских садов, обычных и спортивных школ, учреждений дополнительного образования, библиотек, бассейнов и спортзалов всегда было фирменной чертой закрытого города. </w:t>
      </w:r>
    </w:p>
    <w:p w:rsidR="00AD3F89" w:rsidRPr="00AD3F89" w:rsidRDefault="00AD3F89" w:rsidP="00AD3F89">
      <w:pPr>
        <w:pStyle w:val="af9"/>
        <w:rPr>
          <w:spacing w:val="2"/>
        </w:rPr>
      </w:pPr>
      <w:r w:rsidRPr="00AD3F89">
        <w:rPr>
          <w:spacing w:val="2"/>
        </w:rPr>
        <w:t xml:space="preserve">В каком еще городе на 100 с лишним тысяч жителей есть целых три профессиональных театра: музыкальный, для детей и юношества, молодежный? Прибавьте к этому Дом культуры им. Н. Островского и городской музей — и все равно картина социальной сферы </w:t>
      </w:r>
      <w:proofErr w:type="spellStart"/>
      <w:r w:rsidRPr="00AD3F89">
        <w:rPr>
          <w:spacing w:val="2"/>
        </w:rPr>
        <w:t>Северска</w:t>
      </w:r>
      <w:proofErr w:type="spellEnd"/>
      <w:r w:rsidRPr="00AD3F89">
        <w:rPr>
          <w:spacing w:val="2"/>
        </w:rPr>
        <w:t xml:space="preserve"> будет далеко не полной.</w:t>
      </w:r>
    </w:p>
    <w:p w:rsidR="00AD3F89" w:rsidRPr="00AD3F89" w:rsidRDefault="00AD3F89" w:rsidP="00AD3F89">
      <w:pPr>
        <w:pStyle w:val="af9"/>
        <w:rPr>
          <w:spacing w:val="2"/>
        </w:rPr>
      </w:pPr>
      <w:r w:rsidRPr="00AD3F89">
        <w:rPr>
          <w:spacing w:val="2"/>
        </w:rPr>
        <w:t>Как удалось сохранить и оптимизировать при этом социальную сферу – заместителям по «</w:t>
      </w:r>
      <w:proofErr w:type="spellStart"/>
      <w:r w:rsidRPr="00AD3F89">
        <w:rPr>
          <w:spacing w:val="2"/>
        </w:rPr>
        <w:t>социалке</w:t>
      </w:r>
      <w:proofErr w:type="spellEnd"/>
      <w:r w:rsidRPr="00AD3F89">
        <w:rPr>
          <w:spacing w:val="2"/>
        </w:rPr>
        <w:t xml:space="preserve">» из районов Томской области рассказала и показала Лариса Анатольевна Лоскутова, заместитель главы </w:t>
      </w:r>
      <w:proofErr w:type="gramStart"/>
      <w:r w:rsidRPr="00AD3F89">
        <w:rPr>
          <w:spacing w:val="2"/>
        </w:rPr>
        <w:t>администрации</w:t>
      </w:r>
      <w:proofErr w:type="gramEnd"/>
      <w:r w:rsidRPr="00AD3F89">
        <w:rPr>
          <w:spacing w:val="2"/>
        </w:rPr>
        <w:t xml:space="preserve"> ЗАТО </w:t>
      </w:r>
      <w:proofErr w:type="spellStart"/>
      <w:r w:rsidRPr="00AD3F89">
        <w:rPr>
          <w:spacing w:val="2"/>
        </w:rPr>
        <w:t>Северск</w:t>
      </w:r>
      <w:proofErr w:type="spellEnd"/>
      <w:r w:rsidRPr="00AD3F89">
        <w:rPr>
          <w:spacing w:val="2"/>
        </w:rPr>
        <w:t xml:space="preserve"> по социальной политике.</w:t>
      </w:r>
    </w:p>
    <w:p w:rsidR="00AD3F89" w:rsidRDefault="00AD3F89" w:rsidP="00AD3F89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PT Serif Caption Regular"/>
          <w:color w:val="3C3C3B"/>
          <w:spacing w:val="-2"/>
          <w:sz w:val="19"/>
          <w:szCs w:val="19"/>
          <w:lang w:eastAsia="en-US"/>
        </w:rPr>
      </w:pPr>
    </w:p>
    <w:p w:rsidR="00AD3F89" w:rsidRPr="00AD3F89" w:rsidRDefault="00AD3F89" w:rsidP="00AD3F89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z w:val="30"/>
          <w:szCs w:val="30"/>
          <w:lang w:eastAsia="en-US"/>
        </w:rPr>
      </w:pPr>
      <w:r w:rsidRPr="00AD3F89">
        <w:rPr>
          <w:rFonts w:ascii="Roboto Bold" w:eastAsiaTheme="minorHAnsi" w:hAnsi="Roboto Bold" w:cs="Roboto Bold"/>
          <w:b/>
          <w:bCs/>
          <w:caps/>
          <w:color w:val="3C3C3B"/>
          <w:sz w:val="30"/>
          <w:szCs w:val="30"/>
          <w:lang w:eastAsia="en-US"/>
        </w:rPr>
        <w:t>знакомство</w:t>
      </w:r>
    </w:p>
    <w:p w:rsidR="00AD3F89" w:rsidRDefault="00AD3F89" w:rsidP="00AD3F89">
      <w:pPr>
        <w:pStyle w:val="af9"/>
        <w:rPr>
          <w:spacing w:val="2"/>
        </w:rPr>
      </w:pPr>
      <w:r>
        <w:rPr>
          <w:spacing w:val="2"/>
        </w:rPr>
        <w:t xml:space="preserve">Знакомство с городом делегация Совета начала прямо «от забора»: все-таки закрытый периметр и центральное КПП являются и достопримечательностью, и серьезным фактором, влияющим на все сферы жизни </w:t>
      </w:r>
      <w:proofErr w:type="spellStart"/>
      <w:r>
        <w:rPr>
          <w:spacing w:val="2"/>
        </w:rPr>
        <w:t>Северска</w:t>
      </w:r>
      <w:proofErr w:type="spellEnd"/>
      <w:r>
        <w:rPr>
          <w:spacing w:val="2"/>
        </w:rPr>
        <w:t>. Экскурсию вела директор городского музея Светлана Владимировна Березовская.</w:t>
      </w:r>
    </w:p>
    <w:p w:rsidR="00AD3F89" w:rsidRDefault="00AD3F89" w:rsidP="00AD3F89">
      <w:pPr>
        <w:pStyle w:val="af9"/>
        <w:rPr>
          <w:spacing w:val="2"/>
        </w:rPr>
      </w:pPr>
      <w:r>
        <w:rPr>
          <w:spacing w:val="2"/>
        </w:rPr>
        <w:t xml:space="preserve">От КПП до музея всего несколько километров, но и этот путь уже исторический, говорящий сам за себя в названиях улиц и местечек. Бывшая деревня </w:t>
      </w:r>
      <w:proofErr w:type="spellStart"/>
      <w:r>
        <w:rPr>
          <w:spacing w:val="2"/>
        </w:rPr>
        <w:t>Ксензовка</w:t>
      </w:r>
      <w:proofErr w:type="spellEnd"/>
      <w:r>
        <w:rPr>
          <w:spacing w:val="2"/>
        </w:rPr>
        <w:t xml:space="preserve"> организовалась некогда из сосланных в Сибирь в 19 веке польских католиков, поселок Чекист (понятно как возникший на этом месте), </w:t>
      </w:r>
      <w:proofErr w:type="spellStart"/>
      <w:r>
        <w:rPr>
          <w:spacing w:val="2"/>
        </w:rPr>
        <w:t>Смолокурка</w:t>
      </w:r>
      <w:proofErr w:type="spellEnd"/>
      <w:r>
        <w:rPr>
          <w:spacing w:val="2"/>
        </w:rPr>
        <w:t xml:space="preserve"> (ясно, чем занимались), колония для малолетних беспризорников, где простое столярное производство превратилось в крупный </w:t>
      </w:r>
      <w:r>
        <w:rPr>
          <w:spacing w:val="4"/>
        </w:rPr>
        <w:t xml:space="preserve">деревообрабатывающий </w:t>
      </w:r>
      <w:r>
        <w:rPr>
          <w:spacing w:val="2"/>
        </w:rPr>
        <w:t xml:space="preserve">комбинат с цехом по производству мандолин и гитар. </w:t>
      </w:r>
    </w:p>
    <w:p w:rsidR="00AD3F89" w:rsidRDefault="00AD3F89" w:rsidP="00AD3F89">
      <w:pPr>
        <w:pStyle w:val="af9"/>
        <w:rPr>
          <w:spacing w:val="2"/>
        </w:rPr>
      </w:pPr>
      <w:r>
        <w:rPr>
          <w:spacing w:val="2"/>
        </w:rPr>
        <w:t xml:space="preserve">Все это теперь история крупнейшего в системе </w:t>
      </w:r>
      <w:proofErr w:type="spellStart"/>
      <w:r>
        <w:rPr>
          <w:spacing w:val="2"/>
        </w:rPr>
        <w:t>Росатома</w:t>
      </w:r>
      <w:proofErr w:type="spellEnd"/>
      <w:r>
        <w:rPr>
          <w:spacing w:val="2"/>
        </w:rPr>
        <w:t xml:space="preserve"> города, который начинается с широкого транспортного кольца, высотного 17-ти этажного здания, которого позволить себе не мог в середине 80-х даже областной центр. Да и городской музей, стоящий на проспекте Коммунистическом, (когда-то Сталина), тоже был одним из лучших проектов своего времени: кирпичный куб со стеклянным куполом и ребрами. </w:t>
      </w:r>
    </w:p>
    <w:p w:rsidR="00AD3F89" w:rsidRDefault="00AD3F89" w:rsidP="00AD3F89">
      <w:pPr>
        <w:pStyle w:val="af9"/>
        <w:rPr>
          <w:spacing w:val="2"/>
        </w:rPr>
      </w:pPr>
      <w:r>
        <w:rPr>
          <w:spacing w:val="2"/>
        </w:rPr>
        <w:t>Но северские музейщики хорошо понимают, что не форма сегодня определяет успех музея, а содержание. В год здесь выигрывают от 3 до 5 грантов под реализацию своих проектов, в числе которых, например, интерактивная выставка «Энергия», которая в 2018 году стала победителем конкурса социальных проектов «</w:t>
      </w:r>
      <w:proofErr w:type="spellStart"/>
      <w:r>
        <w:rPr>
          <w:spacing w:val="2"/>
        </w:rPr>
        <w:t>Росатома</w:t>
      </w:r>
      <w:proofErr w:type="spellEnd"/>
      <w:r>
        <w:rPr>
          <w:spacing w:val="2"/>
        </w:rPr>
        <w:t xml:space="preserve">». </w:t>
      </w:r>
    </w:p>
    <w:p w:rsidR="00AD3F89" w:rsidRDefault="00AD3F89" w:rsidP="00AD3F89">
      <w:pPr>
        <w:pStyle w:val="af9"/>
        <w:rPr>
          <w:spacing w:val="-3"/>
        </w:rPr>
      </w:pPr>
      <w:r>
        <w:rPr>
          <w:spacing w:val="-3"/>
        </w:rPr>
        <w:t>Выставка, которая 20 лет назад начиналась с пионерской работы тогда малоизвестного публике кукольника Владимира Захарова, сегодня представляет собой интерактивный экску</w:t>
      </w:r>
      <w:proofErr w:type="gramStart"/>
      <w:r>
        <w:rPr>
          <w:spacing w:val="-3"/>
        </w:rPr>
        <w:t>рс в пр</w:t>
      </w:r>
      <w:proofErr w:type="gramEnd"/>
      <w:r>
        <w:rPr>
          <w:spacing w:val="-3"/>
        </w:rPr>
        <w:t xml:space="preserve">ошлое, настоящее и будущее энергетики. </w:t>
      </w:r>
    </w:p>
    <w:p w:rsidR="00AD3F89" w:rsidRDefault="00AD3F89" w:rsidP="00AD3F89">
      <w:pPr>
        <w:pStyle w:val="af9"/>
        <w:rPr>
          <w:spacing w:val="-3"/>
        </w:rPr>
      </w:pPr>
      <w:r>
        <w:rPr>
          <w:spacing w:val="-3"/>
        </w:rPr>
        <w:t xml:space="preserve">— Наш </w:t>
      </w:r>
      <w:proofErr w:type="gramStart"/>
      <w:r>
        <w:rPr>
          <w:spacing w:val="-3"/>
        </w:rPr>
        <w:t>музей</w:t>
      </w:r>
      <w:proofErr w:type="gramEnd"/>
      <w:r>
        <w:rPr>
          <w:spacing w:val="-3"/>
        </w:rPr>
        <w:t xml:space="preserve"> прежде всего ориентирован на школьников, — рассказывает Светлана Владимировна. — Мы проводим огромную работу по образовательным программам. Всего их у нас 20: по истории, экологии, биологии, литературе и краеведению. Но выставка «Энергия» стала настоящим прорывом для нас. На ее основе появилась новая программа по физике, которая включает семь занятий для 5-9 классов.</w:t>
      </w:r>
    </w:p>
    <w:p w:rsidR="00AD3F89" w:rsidRDefault="00AD3F89" w:rsidP="00AD3F89">
      <w:pPr>
        <w:pStyle w:val="af9"/>
        <w:rPr>
          <w:spacing w:val="-2"/>
        </w:rPr>
      </w:pPr>
      <w:r>
        <w:rPr>
          <w:spacing w:val="-3"/>
        </w:rPr>
        <w:t xml:space="preserve">На самом деле, северский музей сегодня совсем не застывшее хранилище, а живой, динамичный, двигающийся организм, где главное – посетители, а не экспонаты. </w:t>
      </w:r>
      <w:r>
        <w:rPr>
          <w:spacing w:val="-2"/>
        </w:rPr>
        <w:t xml:space="preserve">Ребятишки здесь могут не только увидеть, но и попробовать вытащить чугунок из печки ухватом, что вряд ли им пригодится на современной кухне, но для понимания семейного устройства русских чрезвычайно важно. </w:t>
      </w:r>
    </w:p>
    <w:p w:rsidR="00AD3F89" w:rsidRDefault="00AD3F89" w:rsidP="00AD3F89">
      <w:pPr>
        <w:pStyle w:val="af9"/>
        <w:rPr>
          <w:spacing w:val="-2"/>
        </w:rPr>
      </w:pPr>
      <w:r>
        <w:rPr>
          <w:spacing w:val="-2"/>
        </w:rPr>
        <w:lastRenderedPageBreak/>
        <w:t xml:space="preserve">Очень впечатляет </w:t>
      </w:r>
      <w:proofErr w:type="spellStart"/>
      <w:r>
        <w:rPr>
          <w:spacing w:val="-2"/>
        </w:rPr>
        <w:t>антинаркотический</w:t>
      </w:r>
      <w:proofErr w:type="spellEnd"/>
      <w:r>
        <w:rPr>
          <w:spacing w:val="-2"/>
        </w:rPr>
        <w:t xml:space="preserve"> проект «Выбор – за вами!», который впервые появился в 2003 году, а в прошлом году был существенно модернизирован. </w:t>
      </w:r>
    </w:p>
    <w:p w:rsidR="00AD3F89" w:rsidRDefault="00AD3F89" w:rsidP="00AD3F89">
      <w:pPr>
        <w:pStyle w:val="af9"/>
        <w:rPr>
          <w:spacing w:val="-2"/>
        </w:rPr>
      </w:pPr>
      <w:r>
        <w:rPr>
          <w:spacing w:val="-2"/>
        </w:rPr>
        <w:t>Сегодня экспозиция выставки представлена в виде лабиринта, где до боли знакомые всем вещи вроде домашнего застолья превращаются в тюремную камеру, больничную палату и даже кладбище. Экскурсия сопровождается элементами психологического тренинга, где детям помогают правильно расставить смысловые  акценты.</w:t>
      </w:r>
    </w:p>
    <w:p w:rsidR="00AD3F89" w:rsidRDefault="00AD3F89" w:rsidP="00AD3F89">
      <w:pPr>
        <w:pStyle w:val="af9"/>
        <w:rPr>
          <w:spacing w:val="-2"/>
        </w:rPr>
      </w:pPr>
      <w:r>
        <w:rPr>
          <w:spacing w:val="-2"/>
        </w:rPr>
        <w:t xml:space="preserve">Проект «В северский музей по четвергам» был создан и реализован благодаря победе в конкурсе благотворительного фонда Владимира Потанина. Раз в месяц, в четверг на протяжении трех часов гостей музея ожидают встречи не только с новыми экспозициями, но и с историками, археологами, этнографами, искусствоведами, ведущими актерами и музыкантами. </w:t>
      </w:r>
    </w:p>
    <w:p w:rsidR="00AD3F89" w:rsidRDefault="00AD3F89" w:rsidP="00AD3F89">
      <w:pPr>
        <w:pStyle w:val="af9"/>
      </w:pPr>
      <w:r>
        <w:t>На таких четвергах можно узнать историю кинематографа в </w:t>
      </w:r>
      <w:proofErr w:type="spellStart"/>
      <w:r>
        <w:t>Северске</w:t>
      </w:r>
      <w:proofErr w:type="spellEnd"/>
      <w:r>
        <w:t xml:space="preserve">, послушать вокалистов Северского </w:t>
      </w:r>
      <w:proofErr w:type="spellStart"/>
      <w:r>
        <w:t>музыального</w:t>
      </w:r>
      <w:proofErr w:type="spellEnd"/>
      <w:r>
        <w:t xml:space="preserve"> театра или побеседовать с уникальным специалистом по русской иконописи Ириной Евтихиевой. </w:t>
      </w:r>
    </w:p>
    <w:p w:rsidR="00AD3F89" w:rsidRDefault="00AD3F89" w:rsidP="00AD3F89">
      <w:pPr>
        <w:pStyle w:val="af3"/>
        <w:rPr>
          <w:lang w:val="ru-RU"/>
        </w:rPr>
      </w:pPr>
    </w:p>
    <w:p w:rsidR="00AD3F89" w:rsidRPr="00AD3F89" w:rsidRDefault="00AD3F89" w:rsidP="00AD3F89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z w:val="30"/>
          <w:szCs w:val="30"/>
          <w:lang w:eastAsia="en-US"/>
        </w:rPr>
      </w:pPr>
      <w:r w:rsidRPr="00AD3F89">
        <w:rPr>
          <w:rFonts w:ascii="Roboto Bold" w:eastAsiaTheme="minorHAnsi" w:hAnsi="Roboto Bold" w:cs="Roboto Bold"/>
          <w:b/>
          <w:bCs/>
          <w:caps/>
          <w:color w:val="3C3C3B"/>
          <w:sz w:val="30"/>
          <w:szCs w:val="30"/>
          <w:lang w:eastAsia="en-US"/>
        </w:rPr>
        <w:t>Образовательный технопарк как новый формат обучения</w:t>
      </w:r>
    </w:p>
    <w:p w:rsidR="00AD3F89" w:rsidRDefault="00AD3F89" w:rsidP="00AD3F89">
      <w:pPr>
        <w:pStyle w:val="af9"/>
      </w:pPr>
      <w:r>
        <w:t>Следующим пунктом программы для членов клуба «</w:t>
      </w:r>
      <w:proofErr w:type="spellStart"/>
      <w:r>
        <w:t>Социалочка</w:t>
      </w:r>
      <w:proofErr w:type="spellEnd"/>
      <w:r>
        <w:t xml:space="preserve">» стал Северский физико-математический лицей, который имеет несколько лабораторий школьного технопарка. </w:t>
      </w:r>
    </w:p>
    <w:p w:rsidR="00AD3F89" w:rsidRDefault="00AD3F89" w:rsidP="00AD3F89">
      <w:pPr>
        <w:pStyle w:val="af9"/>
      </w:pPr>
      <w:r>
        <w:t xml:space="preserve">Лаборатория экологического мониторинга позволила северским лицеистам на деле испытывать, измерять и контролировать изменения окружающей среды под воздействием климатических и техногенных факторов, ставить эксперименты, о которых раньше можно было только мечтать. </w:t>
      </w:r>
    </w:p>
    <w:p w:rsidR="00AD3F89" w:rsidRDefault="00AD3F89" w:rsidP="00AD3F89">
      <w:pPr>
        <w:pStyle w:val="af9"/>
      </w:pPr>
      <w:r>
        <w:t xml:space="preserve">В лаборатории робототехники и интеллектуальных систем ребята проектируют, программируют и создают сложные робототехнические устройства,  трехмерные виртуальные модели деталей. </w:t>
      </w:r>
    </w:p>
    <w:p w:rsidR="00AD3F89" w:rsidRDefault="00AD3F89" w:rsidP="00AD3F89">
      <w:pPr>
        <w:pStyle w:val="af9"/>
      </w:pPr>
      <w:r>
        <w:t>Да и педагоги лицея даже отдаленно не напоминают учителей советских школ. Они прекрасно разбираются в робототехнике и всегда готовы показать современную электронную технику в деле, вернее, в игре, которая очень увлекла и участников «</w:t>
      </w:r>
      <w:proofErr w:type="spellStart"/>
      <w:r>
        <w:t>Социалочки</w:t>
      </w:r>
      <w:proofErr w:type="spellEnd"/>
      <w:r>
        <w:t xml:space="preserve">». </w:t>
      </w:r>
    </w:p>
    <w:p w:rsidR="00AD3F89" w:rsidRDefault="00AD3F89" w:rsidP="00AD3F89">
      <w:pPr>
        <w:pStyle w:val="af9"/>
      </w:pPr>
      <w:r>
        <w:t xml:space="preserve">Не менее уникален и инструментальный парк школы №196, которая стала в </w:t>
      </w:r>
      <w:proofErr w:type="spellStart"/>
      <w:r>
        <w:t>Северске</w:t>
      </w:r>
      <w:proofErr w:type="spellEnd"/>
      <w:r>
        <w:t xml:space="preserve"> еще и общегородским </w:t>
      </w:r>
      <w:proofErr w:type="spellStart"/>
      <w:r>
        <w:t>профориентационным</w:t>
      </w:r>
      <w:proofErr w:type="spellEnd"/>
      <w:r>
        <w:t xml:space="preserve"> центром. Уроки труда здесь, по большому счету, представляют собой инженерную школу по программированию обработки различных материалов: от дерева до пластмассы. </w:t>
      </w:r>
    </w:p>
    <w:p w:rsidR="00AD3F89" w:rsidRDefault="00AD3F89" w:rsidP="00AD3F89">
      <w:pPr>
        <w:pStyle w:val="af9"/>
      </w:pPr>
      <w:r>
        <w:t xml:space="preserve">В мастерской  работают токарные, фрезерные и </w:t>
      </w:r>
      <w:proofErr w:type="spellStart"/>
      <w:r>
        <w:t>гравировально-фрезерные</w:t>
      </w:r>
      <w:proofErr w:type="spellEnd"/>
      <w:r>
        <w:t xml:space="preserve"> станки с числовым программным управлением, которым, чтобы выточить, например, объемные модели молекул химических веществ вмешательство человека практически без надобности. Задал программу, вставил заготовки – собирай комплектующие. Недавно здесь появился 3D принтер, что выведет сложность работы учащихся на другой уровень.</w:t>
      </w:r>
    </w:p>
    <w:p w:rsidR="00862C8C" w:rsidRPr="00862C8C" w:rsidRDefault="00862C8C" w:rsidP="00862C8C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z w:val="30"/>
          <w:szCs w:val="30"/>
          <w:lang w:eastAsia="en-US"/>
        </w:rPr>
      </w:pPr>
      <w:r w:rsidRPr="00862C8C">
        <w:rPr>
          <w:rFonts w:ascii="Roboto Bold" w:eastAsiaTheme="minorHAnsi" w:hAnsi="Roboto Bold" w:cs="Roboto Bold"/>
          <w:b/>
          <w:bCs/>
          <w:caps/>
          <w:color w:val="3C3C3B"/>
          <w:sz w:val="30"/>
          <w:szCs w:val="30"/>
          <w:lang w:eastAsia="en-US"/>
        </w:rPr>
        <w:t>северск спортивный, северск культурный</w:t>
      </w:r>
    </w:p>
    <w:p w:rsidR="00AD3F89" w:rsidRDefault="00AD3F89" w:rsidP="00AD3F89">
      <w:pPr>
        <w:pStyle w:val="af3"/>
        <w:rPr>
          <w:lang w:val="ru-RU"/>
        </w:rPr>
      </w:pPr>
    </w:p>
    <w:p w:rsidR="00862C8C" w:rsidRDefault="00862C8C" w:rsidP="00862C8C">
      <w:pPr>
        <w:pStyle w:val="af9"/>
      </w:pPr>
      <w:r>
        <w:t xml:space="preserve">Спортивные сооружения закрытого города, которых почти две сотни, три года назад пополнились новым, построенным за полмиллиарда рублей, спортивным комплексом «Олимпия», общей площадью в 6600 квадратных метров, с пятью спортивными залами, двумя бассейнами и восемью спортивными отделениями. </w:t>
      </w:r>
    </w:p>
    <w:p w:rsidR="00862C8C" w:rsidRDefault="00862C8C" w:rsidP="00862C8C">
      <w:pPr>
        <w:pStyle w:val="af9"/>
      </w:pPr>
      <w:r>
        <w:t xml:space="preserve">Все это, помимо еще двух спорткомплексов, двух лыжных баз и теннисного корта, входит в структуру спортивной школы имени знаменитой </w:t>
      </w:r>
      <w:proofErr w:type="spellStart"/>
      <w:r>
        <w:t>лыжницы-северчанки</w:t>
      </w:r>
      <w:proofErr w:type="spellEnd"/>
      <w:r>
        <w:t xml:space="preserve"> Любови Егоровой. Спортсмены из </w:t>
      </w:r>
      <w:proofErr w:type="spellStart"/>
      <w:r>
        <w:t>Северска</w:t>
      </w:r>
      <w:proofErr w:type="spellEnd"/>
      <w:r>
        <w:t xml:space="preserve"> на деле доказывают: спортивная жизнь </w:t>
      </w:r>
      <w:proofErr w:type="gramStart"/>
      <w:r>
        <w:t>приносит положительные результаты</w:t>
      </w:r>
      <w:proofErr w:type="gramEnd"/>
      <w:r>
        <w:t xml:space="preserve"> там, где для нее создаются условия. Спортзалов мало не бывает!</w:t>
      </w:r>
    </w:p>
    <w:p w:rsidR="00862C8C" w:rsidRDefault="00862C8C" w:rsidP="00862C8C">
      <w:pPr>
        <w:pStyle w:val="af9"/>
      </w:pPr>
      <w:r>
        <w:t xml:space="preserve">На базе «Олимпии» по договоренности с общеобразовательными школами ежедневно в первой половине дня проводятся уроки физкультуры, после обеда занимаются ученики самой </w:t>
      </w:r>
      <w:proofErr w:type="spellStart"/>
      <w:r>
        <w:t>спортшколы</w:t>
      </w:r>
      <w:proofErr w:type="spellEnd"/>
      <w:r>
        <w:t xml:space="preserve"> и взрослые любители. </w:t>
      </w:r>
    </w:p>
    <w:p w:rsidR="00862C8C" w:rsidRDefault="00862C8C" w:rsidP="00862C8C">
      <w:pPr>
        <w:pStyle w:val="af9"/>
      </w:pPr>
      <w:r>
        <w:t xml:space="preserve">— Кроме того, наш спорткомплекс полностью доступен для людей с ограниченными возможностями здоровья, — проводит экскурсию директор ДЮСШ Александр Александрович </w:t>
      </w:r>
      <w:proofErr w:type="spellStart"/>
      <w:r>
        <w:t>Карташев</w:t>
      </w:r>
      <w:proofErr w:type="spellEnd"/>
      <w:r>
        <w:t xml:space="preserve">. — Для желающих заниматься адаптивной физкультурой и спортом здесь предусмотрены пандусы для въезда, лифт для колясочников, соответственно оборудованы туалеты и душевые, места в раздевалках, имеется подъемник в большую чашу бассейна. </w:t>
      </w:r>
      <w:proofErr w:type="gramStart"/>
      <w:r>
        <w:t>Сегодня у нас есть заядлые игроки в </w:t>
      </w:r>
      <w:proofErr w:type="spellStart"/>
      <w:r>
        <w:t>шоудаун</w:t>
      </w:r>
      <w:proofErr w:type="spellEnd"/>
      <w:r>
        <w:t xml:space="preserve"> (настольный теннис для незрячих и слабовидящих) и постоянные посетители фитнес зала — для них предусмотрены специальные тренажеры.</w:t>
      </w:r>
      <w:proofErr w:type="gramEnd"/>
    </w:p>
    <w:p w:rsidR="00862C8C" w:rsidRPr="00AD3F89" w:rsidRDefault="00862C8C" w:rsidP="00AD3F89">
      <w:pPr>
        <w:pStyle w:val="af3"/>
        <w:rPr>
          <w:lang w:val="ru-RU"/>
        </w:rPr>
      </w:pPr>
    </w:p>
    <w:p w:rsidR="00862C8C" w:rsidRDefault="00862C8C" w:rsidP="00862C8C">
      <w:pPr>
        <w:pStyle w:val="af9"/>
        <w:rPr>
          <w:spacing w:val="2"/>
        </w:rPr>
      </w:pPr>
      <w:r>
        <w:rPr>
          <w:spacing w:val="2"/>
        </w:rPr>
        <w:lastRenderedPageBreak/>
        <w:t xml:space="preserve">Городской дворец (хотя </w:t>
      </w:r>
      <w:proofErr w:type="spellStart"/>
      <w:r>
        <w:rPr>
          <w:spacing w:val="2"/>
        </w:rPr>
        <w:t>северчане</w:t>
      </w:r>
      <w:proofErr w:type="spellEnd"/>
      <w:r>
        <w:rPr>
          <w:spacing w:val="2"/>
        </w:rPr>
        <w:t xml:space="preserve"> привыкли называть его домом) культуры имени Николая Островского после передачи в муниципальную собственность только выиграл в насыщенности и разнообразии культурной программы. </w:t>
      </w:r>
    </w:p>
    <w:p w:rsidR="00862C8C" w:rsidRDefault="00862C8C" w:rsidP="00862C8C">
      <w:pPr>
        <w:pStyle w:val="af9"/>
        <w:rPr>
          <w:spacing w:val="2"/>
        </w:rPr>
      </w:pPr>
      <w:r>
        <w:rPr>
          <w:spacing w:val="2"/>
        </w:rPr>
        <w:t xml:space="preserve">Объединились под одной крышей молодежный театр «Наш мир» и уже работавшие в ГДК изостудия, духовой оркестр, ансамбли классического, эстрадного и современного танца. </w:t>
      </w:r>
    </w:p>
    <w:p w:rsidR="00862C8C" w:rsidRDefault="00862C8C" w:rsidP="00862C8C">
      <w:pPr>
        <w:pStyle w:val="af9"/>
        <w:rPr>
          <w:spacing w:val="2"/>
        </w:rPr>
      </w:pPr>
      <w:r>
        <w:rPr>
          <w:spacing w:val="2"/>
        </w:rPr>
        <w:t xml:space="preserve">Непростое объединение творческих людей происходило  тогда под руководством свежеиспеченного заместителя главы по социальной политике Ларисы Анатольевны Лоскутовой. Но, похоже, именно благодаря этому «боевому крещению», сегодня она чувствует себя в непростой социальной сфере </w:t>
      </w:r>
      <w:proofErr w:type="spellStart"/>
      <w:r>
        <w:rPr>
          <w:spacing w:val="2"/>
        </w:rPr>
        <w:t>Северска</w:t>
      </w:r>
      <w:proofErr w:type="spellEnd"/>
      <w:r>
        <w:rPr>
          <w:spacing w:val="2"/>
        </w:rPr>
        <w:t xml:space="preserve"> более чем уверенно. </w:t>
      </w:r>
    </w:p>
    <w:p w:rsidR="00862C8C" w:rsidRDefault="00862C8C" w:rsidP="00862C8C">
      <w:pPr>
        <w:pStyle w:val="af9"/>
        <w:rPr>
          <w:spacing w:val="2"/>
        </w:rPr>
      </w:pPr>
      <w:r>
        <w:rPr>
          <w:spacing w:val="2"/>
        </w:rPr>
        <w:t xml:space="preserve">«Наш мир», кстати, предложил всем муниципальным образованиям Томской области в год театра поучаствовать в проекте «Мобильный театр», когда труппа из </w:t>
      </w:r>
      <w:proofErr w:type="spellStart"/>
      <w:r>
        <w:rPr>
          <w:spacing w:val="2"/>
        </w:rPr>
        <w:t>Северска</w:t>
      </w:r>
      <w:proofErr w:type="spellEnd"/>
      <w:r>
        <w:rPr>
          <w:spacing w:val="2"/>
        </w:rPr>
        <w:t xml:space="preserve"> приезжает в село на два дня и успевает показать 2-3 спектакля для детей и взрослых. </w:t>
      </w:r>
    </w:p>
    <w:p w:rsidR="00862C8C" w:rsidRDefault="00862C8C" w:rsidP="00862C8C">
      <w:pPr>
        <w:pStyle w:val="af9"/>
        <w:rPr>
          <w:spacing w:val="2"/>
        </w:rPr>
      </w:pPr>
      <w:r>
        <w:rPr>
          <w:spacing w:val="2"/>
        </w:rPr>
        <w:t xml:space="preserve">Обязательное условие — размещение артистов за свой счет и оплата транспортных расходов, если в спектаклях занято больше актеров, чем входит в театральный микроавтобус. </w:t>
      </w:r>
    </w:p>
    <w:p w:rsidR="00862C8C" w:rsidRDefault="00862C8C" w:rsidP="00862C8C">
      <w:pPr>
        <w:pStyle w:val="af9"/>
        <w:rPr>
          <w:spacing w:val="2"/>
        </w:rPr>
      </w:pPr>
      <w:r>
        <w:rPr>
          <w:spacing w:val="2"/>
        </w:rPr>
        <w:t xml:space="preserve">К слову сказать, специально для гостей был показан фрагмент спектакля по гениальной пьесе Александра Вампилова «Старший сын». </w:t>
      </w:r>
    </w:p>
    <w:p w:rsidR="00862C8C" w:rsidRDefault="00862C8C" w:rsidP="00862C8C">
      <w:pPr>
        <w:pStyle w:val="af9"/>
        <w:rPr>
          <w:spacing w:val="2"/>
        </w:rPr>
      </w:pPr>
      <w:r>
        <w:rPr>
          <w:spacing w:val="2"/>
        </w:rPr>
        <w:t xml:space="preserve">Эту трагикомическую историю про то, что «все люди – родня», наверняка, с удовольствием посмотрят в городах и селах Томской области. </w:t>
      </w:r>
    </w:p>
    <w:p w:rsidR="00862C8C" w:rsidRDefault="00862C8C" w:rsidP="00862C8C">
      <w:pPr>
        <w:pStyle w:val="af3"/>
        <w:rPr>
          <w:lang w:val="ru-RU"/>
        </w:rPr>
      </w:pPr>
    </w:p>
    <w:p w:rsidR="00862C8C" w:rsidRPr="00862C8C" w:rsidRDefault="00862C8C" w:rsidP="00862C8C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z w:val="30"/>
          <w:szCs w:val="30"/>
          <w:lang w:eastAsia="en-US"/>
        </w:rPr>
      </w:pPr>
      <w:r w:rsidRPr="00862C8C">
        <w:rPr>
          <w:rFonts w:ascii="Roboto Bold" w:eastAsiaTheme="minorHAnsi" w:hAnsi="Roboto Bold" w:cs="Roboto Bold"/>
          <w:b/>
          <w:bCs/>
          <w:caps/>
          <w:color w:val="3C3C3B"/>
          <w:sz w:val="30"/>
          <w:szCs w:val="30"/>
          <w:lang w:eastAsia="en-US"/>
        </w:rPr>
        <w:t>на закате, но на «Восходе»</w:t>
      </w:r>
    </w:p>
    <w:p w:rsidR="00862C8C" w:rsidRDefault="00862C8C" w:rsidP="00862C8C">
      <w:pPr>
        <w:pStyle w:val="af9"/>
      </w:pPr>
      <w:r w:rsidRPr="00862C8C">
        <w:t>Завершилась</w:t>
      </w:r>
      <w:r>
        <w:t xml:space="preserve"> встреча заместителей глав муниципальных образований по социальным вопросам на закате, но на «Восходе». </w:t>
      </w:r>
    </w:p>
    <w:p w:rsidR="00862C8C" w:rsidRDefault="00862C8C" w:rsidP="00862C8C">
      <w:pPr>
        <w:pStyle w:val="af9"/>
      </w:pPr>
      <w:r>
        <w:t xml:space="preserve">Так называются один из крупнейших в Томской области загородных лагерей для детского отдыха, которым руководит известный в России специалист по детским организациям и педагог Нина Анатольевна </w:t>
      </w:r>
      <w:proofErr w:type="spellStart"/>
      <w:r>
        <w:t>Кончевская</w:t>
      </w:r>
      <w:proofErr w:type="spellEnd"/>
      <w:r>
        <w:t xml:space="preserve">. </w:t>
      </w:r>
    </w:p>
    <w:p w:rsidR="00862C8C" w:rsidRDefault="00862C8C" w:rsidP="00862C8C">
      <w:pPr>
        <w:pStyle w:val="af9"/>
      </w:pPr>
      <w:r>
        <w:t>В прошлом году лагерь в пятый раз подряд стал победителем смотра-конкурса на звание «Лучшая детская оздоровительная организация Томской области» и в пятый раз подтвердил свое звание «Лагерь-Мастер».</w:t>
      </w:r>
    </w:p>
    <w:p w:rsidR="00862C8C" w:rsidRDefault="00862C8C" w:rsidP="00862C8C">
      <w:pPr>
        <w:pStyle w:val="af9"/>
      </w:pPr>
      <w:r>
        <w:t xml:space="preserve">«Восход» сегодня развивается как круглогодичный, многопрофильный центр не только отдыха, но и детского образования. Только за одну летнюю смену он принимает ребятишек по самым разным направлениям: юных экологов, журналистов, спортсменов... </w:t>
      </w:r>
    </w:p>
    <w:p w:rsidR="00862C8C" w:rsidRPr="00862C8C" w:rsidRDefault="00862C8C" w:rsidP="00862C8C">
      <w:pPr>
        <w:pStyle w:val="af3"/>
        <w:rPr>
          <w:lang w:val="ru-RU"/>
        </w:rPr>
      </w:pPr>
      <w:r w:rsidRPr="00862C8C">
        <w:rPr>
          <w:lang w:val="ru-RU"/>
        </w:rPr>
        <w:t xml:space="preserve">Здесь постоянно сменяют друг друга студенческие и молодежные форумы. Так что лагерь с говорящим названием, </w:t>
      </w:r>
      <w:proofErr w:type="gramStart"/>
      <w:r w:rsidRPr="00862C8C">
        <w:rPr>
          <w:lang w:val="ru-RU"/>
        </w:rPr>
        <w:t>впрочем</w:t>
      </w:r>
      <w:proofErr w:type="gramEnd"/>
      <w:r w:rsidRPr="00862C8C">
        <w:rPr>
          <w:lang w:val="ru-RU"/>
        </w:rPr>
        <w:t xml:space="preserve"> как и вся социальная сфера </w:t>
      </w:r>
      <w:proofErr w:type="spellStart"/>
      <w:r w:rsidRPr="00862C8C">
        <w:rPr>
          <w:lang w:val="ru-RU"/>
        </w:rPr>
        <w:t>Северска</w:t>
      </w:r>
      <w:proofErr w:type="spellEnd"/>
      <w:r w:rsidRPr="00862C8C">
        <w:rPr>
          <w:lang w:val="ru-RU"/>
        </w:rPr>
        <w:t>, находится сегодня на подъеме.</w:t>
      </w:r>
    </w:p>
    <w:p w:rsidR="00AD3F89" w:rsidRPr="00AD3F89" w:rsidRDefault="00AD3F89" w:rsidP="00AD3F89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Roboto Black"/>
          <w:b/>
          <w:caps/>
          <w:color w:val="3C3C3B"/>
          <w:sz w:val="72"/>
          <w:szCs w:val="72"/>
          <w:lang w:eastAsia="en-US"/>
        </w:rPr>
      </w:pPr>
    </w:p>
    <w:sectPr w:rsidR="00AD3F89" w:rsidRPr="00AD3F89" w:rsidSect="00055904">
      <w:headerReference w:type="default" r:id="rId7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CAE" w:rsidRDefault="00B55CAE" w:rsidP="002868CF">
      <w:r>
        <w:separator/>
      </w:r>
    </w:p>
  </w:endnote>
  <w:endnote w:type="continuationSeparator" w:id="0">
    <w:p w:rsidR="00B55CAE" w:rsidRDefault="00B55CAE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PT Serif Caption">
    <w:altName w:val="Century"/>
    <w:charset w:val="CC"/>
    <w:family w:val="roman"/>
    <w:pitch w:val="variable"/>
    <w:sig w:usb0="00000001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00000003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CAE" w:rsidRDefault="00B55CAE" w:rsidP="002868CF">
      <w:r>
        <w:separator/>
      </w:r>
    </w:p>
  </w:footnote>
  <w:footnote w:type="continuationSeparator" w:id="0">
    <w:p w:rsidR="00B55CAE" w:rsidRDefault="00B55CAE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0B" w:rsidRPr="00B05AC3" w:rsidRDefault="002E270B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>
      <w:rPr>
        <w:rFonts w:ascii="Myriad Pro" w:hAnsi="Myriad Pro"/>
        <w:color w:val="auto"/>
        <w:sz w:val="20"/>
        <w:szCs w:val="20"/>
      </w:rPr>
      <w:t>ЯНВАРЬ-МАРТ  2019</w:t>
    </w:r>
  </w:p>
  <w:p w:rsidR="002E270B" w:rsidRDefault="006C7375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2E270B" w:rsidRDefault="002E270B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2E270B" w:rsidRPr="00B05AC3" w:rsidRDefault="002E270B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400F4A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6C7375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62C8C"/>
    <w:rsid w:val="00883A33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B2B5E"/>
    <w:rsid w:val="009C27E8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3F89"/>
    <w:rsid w:val="00AD4541"/>
    <w:rsid w:val="00B05AC3"/>
    <w:rsid w:val="00B55CAE"/>
    <w:rsid w:val="00B61B04"/>
    <w:rsid w:val="00B6671F"/>
    <w:rsid w:val="00B76FF2"/>
    <w:rsid w:val="00B82C32"/>
    <w:rsid w:val="00B973A7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15</cp:revision>
  <dcterms:created xsi:type="dcterms:W3CDTF">2018-01-22T02:08:00Z</dcterms:created>
  <dcterms:modified xsi:type="dcterms:W3CDTF">2019-05-07T02:51:00Z</dcterms:modified>
</cp:coreProperties>
</file>