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5D0" w:rsidRPr="00DA7EFA" w:rsidRDefault="009625D0" w:rsidP="009625D0">
      <w:pPr>
        <w:autoSpaceDE w:val="0"/>
        <w:autoSpaceDN w:val="0"/>
        <w:adjustRightInd w:val="0"/>
        <w:spacing w:after="0" w:line="680" w:lineRule="atLeast"/>
        <w:ind w:firstLine="0"/>
        <w:jc w:val="left"/>
        <w:textAlignment w:val="center"/>
        <w:rPr>
          <w:rFonts w:ascii="Roboto Bk" w:eastAsiaTheme="minorHAnsi" w:hAnsi="Roboto Bk" w:cs="Roboto Bk"/>
          <w:caps/>
          <w:spacing w:val="-4"/>
          <w:sz w:val="72"/>
          <w:szCs w:val="72"/>
          <w:lang w:eastAsia="en-US"/>
        </w:rPr>
      </w:pPr>
      <w:bookmarkStart w:id="0" w:name="_GoBack"/>
      <w:bookmarkEnd w:id="0"/>
      <w:r w:rsidRPr="00DA7EFA">
        <w:rPr>
          <w:rFonts w:ascii="Roboto Bk" w:eastAsiaTheme="minorHAnsi" w:hAnsi="Roboto Bk" w:cs="Roboto Bk"/>
          <w:caps/>
          <w:spacing w:val="-4"/>
          <w:sz w:val="72"/>
          <w:szCs w:val="72"/>
          <w:lang w:eastAsia="en-US"/>
        </w:rPr>
        <w:t>Новый облик северной столицы Региона</w:t>
      </w:r>
    </w:p>
    <w:p w:rsidR="00D53E93" w:rsidRPr="00DA7EFA" w:rsidRDefault="00D53E93" w:rsidP="006B0E99">
      <w:pPr>
        <w:autoSpaceDE w:val="0"/>
        <w:autoSpaceDN w:val="0"/>
        <w:adjustRightInd w:val="0"/>
        <w:spacing w:after="0" w:line="288" w:lineRule="auto"/>
        <w:ind w:firstLine="0"/>
        <w:textAlignment w:val="center"/>
        <w:rPr>
          <w:rFonts w:ascii="Georgia" w:eastAsiaTheme="minorHAnsi" w:hAnsi="Georgia" w:cs="Georgia"/>
          <w:b/>
          <w:i/>
          <w:iCs/>
          <w:sz w:val="18"/>
          <w:szCs w:val="18"/>
          <w:lang w:eastAsia="en-US"/>
        </w:rPr>
      </w:pPr>
    </w:p>
    <w:p w:rsidR="009625D0" w:rsidRPr="00DA7EFA" w:rsidRDefault="009625D0" w:rsidP="009625D0">
      <w:pPr>
        <w:suppressAutoHyphens/>
        <w:autoSpaceDE w:val="0"/>
        <w:autoSpaceDN w:val="0"/>
        <w:adjustRightInd w:val="0"/>
        <w:spacing w:after="0" w:line="288" w:lineRule="auto"/>
        <w:ind w:firstLine="0"/>
        <w:jc w:val="left"/>
        <w:textAlignment w:val="center"/>
        <w:rPr>
          <w:rFonts w:ascii="Roboto" w:eastAsiaTheme="minorHAnsi" w:hAnsi="Roboto" w:cs="Roboto"/>
          <w:b/>
          <w:bCs/>
          <w:sz w:val="28"/>
          <w:szCs w:val="28"/>
          <w:lang w:eastAsia="en-US"/>
        </w:rPr>
      </w:pPr>
      <w:r w:rsidRPr="00DA7EFA">
        <w:rPr>
          <w:rFonts w:ascii="Roboto" w:eastAsiaTheme="minorHAnsi" w:hAnsi="Roboto" w:cs="Roboto"/>
          <w:b/>
          <w:bCs/>
          <w:sz w:val="28"/>
          <w:szCs w:val="28"/>
          <w:lang w:eastAsia="en-US"/>
        </w:rPr>
        <w:t xml:space="preserve">В этом номере «Вестника» мы продолжаем рубрику, посвященную реализации национальных проектов в Томской области. На очереди — северный форпост региона, город, рожденный нефтью — Стрежевой. О том, что удалось сделать за последнее время, с какими трудностями пришлось столкнуться и о планах на будущее — мэр городского округа Валерий Михайлович </w:t>
      </w:r>
      <w:proofErr w:type="spellStart"/>
      <w:r w:rsidRPr="00DA7EFA">
        <w:rPr>
          <w:rFonts w:ascii="Roboto" w:eastAsiaTheme="minorHAnsi" w:hAnsi="Roboto" w:cs="Roboto"/>
          <w:b/>
          <w:bCs/>
          <w:sz w:val="28"/>
          <w:szCs w:val="28"/>
          <w:lang w:eastAsia="en-US"/>
        </w:rPr>
        <w:t>Харахорин</w:t>
      </w:r>
      <w:proofErr w:type="spellEnd"/>
      <w:r w:rsidRPr="00DA7EFA">
        <w:rPr>
          <w:rFonts w:ascii="Roboto" w:eastAsiaTheme="minorHAnsi" w:hAnsi="Roboto" w:cs="Roboto"/>
          <w:b/>
          <w:bCs/>
          <w:sz w:val="28"/>
          <w:szCs w:val="28"/>
          <w:lang w:eastAsia="en-US"/>
        </w:rPr>
        <w:t>.</w:t>
      </w:r>
    </w:p>
    <w:p w:rsidR="006B0E99" w:rsidRPr="00DA7EFA" w:rsidRDefault="006B0E99" w:rsidP="006B0E99">
      <w:pPr>
        <w:autoSpaceDE w:val="0"/>
        <w:autoSpaceDN w:val="0"/>
        <w:adjustRightInd w:val="0"/>
        <w:spacing w:after="0" w:line="288" w:lineRule="auto"/>
        <w:ind w:right="5811" w:firstLine="0"/>
        <w:jc w:val="left"/>
        <w:textAlignment w:val="center"/>
        <w:rPr>
          <w:rFonts w:eastAsiaTheme="minorHAnsi" w:cs="PT Serif Caption Regular"/>
          <w:spacing w:val="-9"/>
          <w:sz w:val="18"/>
          <w:szCs w:val="18"/>
          <w:lang w:eastAsia="en-US"/>
        </w:rPr>
      </w:pPr>
    </w:p>
    <w:p w:rsidR="00F774BA" w:rsidRPr="00DA7EFA" w:rsidRDefault="009625D0" w:rsidP="00DA7EFA">
      <w:pPr>
        <w:autoSpaceDE w:val="0"/>
        <w:autoSpaceDN w:val="0"/>
        <w:adjustRightInd w:val="0"/>
        <w:spacing w:after="0" w:line="240" w:lineRule="auto"/>
        <w:ind w:right="-1" w:firstLine="0"/>
        <w:jc w:val="left"/>
        <w:textAlignment w:val="center"/>
        <w:rPr>
          <w:rFonts w:ascii="PT Serif Caption" w:hAnsi="PT Serif Caption" w:cs="PT Serif Caption"/>
          <w:spacing w:val="-2"/>
          <w:sz w:val="14"/>
          <w:szCs w:val="16"/>
        </w:rPr>
      </w:pPr>
      <w:r w:rsidRPr="00DA7EFA">
        <w:rPr>
          <w:rFonts w:ascii="PT Serif Caption" w:eastAsiaTheme="minorHAnsi" w:hAnsi="PT Serif Caption" w:cs="PT Serif Caption"/>
          <w:spacing w:val="-2"/>
          <w:sz w:val="14"/>
          <w:szCs w:val="16"/>
          <w:lang w:eastAsia="en-US"/>
        </w:rPr>
        <w:t xml:space="preserve">Стрежевой всегда отличался особым колоритом и практически камерной атмосферой. Это  отмечают как жители, так и гости города. Такое впечатление </w:t>
      </w:r>
      <w:proofErr w:type="spellStart"/>
      <w:r w:rsidRPr="00DA7EFA">
        <w:rPr>
          <w:rFonts w:ascii="PT Serif Caption" w:eastAsiaTheme="minorHAnsi" w:hAnsi="PT Serif Caption" w:cs="PT Serif Caption"/>
          <w:spacing w:val="-2"/>
          <w:sz w:val="14"/>
          <w:szCs w:val="16"/>
          <w:lang w:eastAsia="en-US"/>
        </w:rPr>
        <w:t>нефтеград</w:t>
      </w:r>
      <w:proofErr w:type="spellEnd"/>
      <w:r w:rsidRPr="00DA7EFA">
        <w:rPr>
          <w:rFonts w:ascii="PT Serif Caption" w:eastAsiaTheme="minorHAnsi" w:hAnsi="PT Serif Caption" w:cs="PT Serif Caption"/>
          <w:spacing w:val="-2"/>
          <w:sz w:val="14"/>
          <w:szCs w:val="16"/>
          <w:lang w:eastAsia="en-US"/>
        </w:rPr>
        <w:t xml:space="preserve"> создает благодаря своим компактным размерам и логичной планировке. Город строился как надежный оплот для выживания в условиях Крайнего Севера и архитектурные изыски урбанистической моды здесь, естественно, не предполагались.  Но время не стоит на месте. И сейчас комфортную жизнь в городе невозможно представить без широких улиц, удобных дорог, уютных дворов и грамотно организованных мест отдыха. </w:t>
      </w:r>
      <w:r w:rsidRPr="00DA7EFA">
        <w:rPr>
          <w:rFonts w:ascii="PT Serif Caption" w:hAnsi="PT Serif Caption" w:cs="PT Serif Caption"/>
          <w:spacing w:val="-2"/>
          <w:sz w:val="14"/>
          <w:szCs w:val="16"/>
        </w:rPr>
        <w:t xml:space="preserve">Как и для большинства муниципальных образований, отличным подспорьем для повышения качества жизни </w:t>
      </w:r>
      <w:proofErr w:type="spellStart"/>
      <w:r w:rsidRPr="00DA7EFA">
        <w:rPr>
          <w:rFonts w:ascii="PT Serif Caption" w:hAnsi="PT Serif Caption" w:cs="PT Serif Caption"/>
          <w:spacing w:val="-2"/>
          <w:sz w:val="14"/>
          <w:szCs w:val="16"/>
        </w:rPr>
        <w:t>стрежевчан</w:t>
      </w:r>
      <w:proofErr w:type="spellEnd"/>
      <w:r w:rsidRPr="00DA7EFA">
        <w:rPr>
          <w:rFonts w:ascii="PT Serif Caption" w:hAnsi="PT Serif Caption" w:cs="PT Serif Caption"/>
          <w:spacing w:val="-2"/>
          <w:sz w:val="14"/>
          <w:szCs w:val="16"/>
        </w:rPr>
        <w:t xml:space="preserve"> стали национальные проекты.</w:t>
      </w:r>
    </w:p>
    <w:p w:rsidR="009625D0" w:rsidRPr="00DA7EFA" w:rsidRDefault="009625D0" w:rsidP="009625D0">
      <w:pPr>
        <w:pStyle w:val="af3"/>
        <w:rPr>
          <w:color w:val="auto"/>
          <w:lang w:val="ru-RU"/>
        </w:rPr>
      </w:pPr>
    </w:p>
    <w:p w:rsidR="009625D0" w:rsidRPr="00DA7EFA" w:rsidRDefault="009625D0" w:rsidP="009625D0">
      <w:pPr>
        <w:autoSpaceDE w:val="0"/>
        <w:autoSpaceDN w:val="0"/>
        <w:adjustRightInd w:val="0"/>
        <w:spacing w:after="0" w:line="288" w:lineRule="auto"/>
        <w:ind w:firstLine="0"/>
        <w:textAlignment w:val="center"/>
        <w:rPr>
          <w:rFonts w:ascii="Roboto" w:eastAsiaTheme="minorHAnsi" w:hAnsi="Roboto" w:cs="Roboto"/>
          <w:b/>
          <w:bCs/>
          <w:caps/>
          <w:sz w:val="36"/>
          <w:szCs w:val="36"/>
          <w:lang w:eastAsia="en-US"/>
        </w:rPr>
      </w:pPr>
      <w:r w:rsidRPr="00DA7EFA">
        <w:rPr>
          <w:rFonts w:ascii="Roboto" w:eastAsiaTheme="minorHAnsi" w:hAnsi="Roboto" w:cs="Roboto"/>
          <w:b/>
          <w:bCs/>
          <w:caps/>
          <w:sz w:val="36"/>
          <w:szCs w:val="36"/>
          <w:lang w:eastAsia="en-US"/>
        </w:rPr>
        <w:t>свой «бродвей»</w:t>
      </w:r>
    </w:p>
    <w:p w:rsidR="009625D0" w:rsidRPr="00DA7EFA" w:rsidRDefault="009625D0" w:rsidP="009625D0">
      <w:pPr>
        <w:pStyle w:val="af9"/>
        <w:ind w:firstLine="284"/>
        <w:rPr>
          <w:color w:val="auto"/>
          <w:spacing w:val="2"/>
        </w:rPr>
      </w:pPr>
      <w:r w:rsidRPr="00DA7EFA">
        <w:rPr>
          <w:color w:val="auto"/>
          <w:spacing w:val="2"/>
        </w:rPr>
        <w:t xml:space="preserve">К началу сентября в Стрежевом завершился напряженный </w:t>
      </w:r>
      <w:proofErr w:type="spellStart"/>
      <w:r w:rsidRPr="00DA7EFA">
        <w:rPr>
          <w:color w:val="auto"/>
          <w:spacing w:val="2"/>
        </w:rPr>
        <w:t>благоустроительный</w:t>
      </w:r>
      <w:proofErr w:type="spellEnd"/>
      <w:r w:rsidRPr="00DA7EFA">
        <w:rPr>
          <w:color w:val="auto"/>
          <w:spacing w:val="2"/>
        </w:rPr>
        <w:t xml:space="preserve"> сезон. Здесь заранее, еще в октябре 2019-го, было проведено рейтинговое голосование по отбору объектов для благоустройства в этом году. Жители выбрали 4 территории, которые на данный момент благоустроены в рамках национального проекта «Жилье и городская среда». </w:t>
      </w:r>
    </w:p>
    <w:p w:rsidR="009625D0" w:rsidRPr="00DA7EFA" w:rsidRDefault="009625D0" w:rsidP="009625D0">
      <w:pPr>
        <w:pStyle w:val="af9"/>
        <w:rPr>
          <w:color w:val="auto"/>
          <w:spacing w:val="2"/>
        </w:rPr>
      </w:pPr>
      <w:r w:rsidRPr="00DA7EFA">
        <w:rPr>
          <w:color w:val="auto"/>
          <w:spacing w:val="2"/>
        </w:rPr>
        <w:t xml:space="preserve">— Если точнее, то это пешеходная зона по пр. Нефтяников, два общественных пространства во 2-м и 3-ем микрорайонах и большая спортивная зона в микрорайоне Новый возле школы № 6, — уточняет мэр города Стрежевого Валерий Михайлович </w:t>
      </w:r>
      <w:proofErr w:type="spellStart"/>
      <w:r w:rsidRPr="00DA7EFA">
        <w:rPr>
          <w:color w:val="auto"/>
          <w:spacing w:val="2"/>
        </w:rPr>
        <w:t>Харахорин</w:t>
      </w:r>
      <w:proofErr w:type="spellEnd"/>
      <w:r w:rsidRPr="00DA7EFA">
        <w:rPr>
          <w:color w:val="auto"/>
          <w:spacing w:val="2"/>
        </w:rPr>
        <w:t xml:space="preserve">. — На реализацию данных проектов из консолидированного бюджета федерации, области и муниципалитета было направлено около 32,8 </w:t>
      </w:r>
      <w:proofErr w:type="gramStart"/>
      <w:r w:rsidRPr="00DA7EFA">
        <w:rPr>
          <w:color w:val="auto"/>
          <w:spacing w:val="2"/>
        </w:rPr>
        <w:t>млн</w:t>
      </w:r>
      <w:proofErr w:type="gramEnd"/>
      <w:r w:rsidRPr="00DA7EFA">
        <w:rPr>
          <w:color w:val="auto"/>
          <w:spacing w:val="2"/>
        </w:rPr>
        <w:t xml:space="preserve"> рублей. </w:t>
      </w:r>
    </w:p>
    <w:p w:rsidR="009625D0" w:rsidRPr="00DA7EFA" w:rsidRDefault="009625D0" w:rsidP="009625D0">
      <w:pPr>
        <w:pStyle w:val="af9"/>
        <w:rPr>
          <w:color w:val="auto"/>
          <w:spacing w:val="2"/>
        </w:rPr>
      </w:pPr>
      <w:r w:rsidRPr="00DA7EFA">
        <w:rPr>
          <w:color w:val="auto"/>
        </w:rPr>
        <w:t xml:space="preserve">Как отметил глава муниципального образования, самым масштабным объектом этого лета стало продолжение благоустройства «Бродвея» — так </w:t>
      </w:r>
      <w:proofErr w:type="spellStart"/>
      <w:r w:rsidRPr="00DA7EFA">
        <w:rPr>
          <w:color w:val="auto"/>
        </w:rPr>
        <w:t>стрежевчане</w:t>
      </w:r>
      <w:proofErr w:type="spellEnd"/>
      <w:r w:rsidRPr="00DA7EFA">
        <w:rPr>
          <w:color w:val="auto"/>
        </w:rPr>
        <w:t xml:space="preserve"> называют центральный проспект Нефтяников. </w:t>
      </w:r>
    </w:p>
    <w:p w:rsidR="009625D0" w:rsidRPr="00DA7EFA" w:rsidRDefault="009625D0" w:rsidP="009625D0">
      <w:pPr>
        <w:pStyle w:val="af9"/>
        <w:rPr>
          <w:color w:val="auto"/>
          <w:spacing w:val="2"/>
        </w:rPr>
      </w:pPr>
      <w:r w:rsidRPr="00DA7EFA">
        <w:rPr>
          <w:color w:val="auto"/>
          <w:spacing w:val="2"/>
        </w:rPr>
        <w:t xml:space="preserve">Сначала здесь был выполнен большой фронт работ по демонтажу старого бортового камня и неудобных тротуаров. Затем в пешеходной зоне уложено 4,5 </w:t>
      </w:r>
      <w:proofErr w:type="spellStart"/>
      <w:r w:rsidRPr="00DA7EFA">
        <w:rPr>
          <w:color w:val="auto"/>
          <w:spacing w:val="2"/>
        </w:rPr>
        <w:t>тыс.кв.м</w:t>
      </w:r>
      <w:proofErr w:type="spellEnd"/>
      <w:r w:rsidRPr="00DA7EFA">
        <w:rPr>
          <w:color w:val="auto"/>
          <w:spacing w:val="2"/>
        </w:rPr>
        <w:t xml:space="preserve">. тротуарной плитки. </w:t>
      </w:r>
    </w:p>
    <w:p w:rsidR="009625D0" w:rsidRPr="00DA7EFA" w:rsidRDefault="009625D0" w:rsidP="009625D0">
      <w:pPr>
        <w:pStyle w:val="af9"/>
        <w:rPr>
          <w:color w:val="auto"/>
          <w:spacing w:val="2"/>
        </w:rPr>
      </w:pPr>
      <w:r w:rsidRPr="00DA7EFA">
        <w:rPr>
          <w:color w:val="auto"/>
          <w:spacing w:val="2"/>
        </w:rPr>
        <w:t xml:space="preserve">Кроме того, </w:t>
      </w:r>
      <w:proofErr w:type="spellStart"/>
      <w:r w:rsidRPr="00DA7EFA">
        <w:rPr>
          <w:color w:val="auto"/>
          <w:spacing w:val="2"/>
        </w:rPr>
        <w:t>стрежевчане</w:t>
      </w:r>
      <w:proofErr w:type="spellEnd"/>
      <w:r w:rsidRPr="00DA7EFA">
        <w:rPr>
          <w:color w:val="auto"/>
          <w:spacing w:val="2"/>
        </w:rPr>
        <w:t xml:space="preserve"> привели в порядок памятник ВЛКСМ и монумент, посвященный первопроходцам томской нефти. </w:t>
      </w:r>
    </w:p>
    <w:p w:rsidR="009625D0" w:rsidRPr="00DA7EFA" w:rsidRDefault="009625D0" w:rsidP="009625D0">
      <w:pPr>
        <w:pStyle w:val="af9"/>
        <w:rPr>
          <w:color w:val="auto"/>
          <w:spacing w:val="2"/>
        </w:rPr>
      </w:pPr>
      <w:r w:rsidRPr="00DA7EFA">
        <w:rPr>
          <w:color w:val="auto"/>
          <w:spacing w:val="2"/>
        </w:rPr>
        <w:t>Капитальный ремонт проезжей части, как наиболее затратная часть преображения проспекта, финансировался в рамках государственной программы «Развитие транспортной системы в Томской области». Работы выполняла фирм</w:t>
      </w:r>
      <w:proofErr w:type="gramStart"/>
      <w:r w:rsidRPr="00DA7EFA">
        <w:rPr>
          <w:color w:val="auto"/>
          <w:spacing w:val="2"/>
        </w:rPr>
        <w:t>а ООО</w:t>
      </w:r>
      <w:proofErr w:type="gramEnd"/>
      <w:r w:rsidRPr="00DA7EFA">
        <w:rPr>
          <w:color w:val="auto"/>
          <w:spacing w:val="2"/>
        </w:rPr>
        <w:t xml:space="preserve"> «</w:t>
      </w:r>
      <w:proofErr w:type="spellStart"/>
      <w:r w:rsidRPr="00DA7EFA">
        <w:rPr>
          <w:color w:val="auto"/>
          <w:spacing w:val="2"/>
        </w:rPr>
        <w:t>Нижневартовскдорсервис</w:t>
      </w:r>
      <w:proofErr w:type="spellEnd"/>
      <w:r w:rsidRPr="00DA7EFA">
        <w:rPr>
          <w:color w:val="auto"/>
          <w:spacing w:val="2"/>
        </w:rPr>
        <w:t xml:space="preserve">». </w:t>
      </w:r>
    </w:p>
    <w:p w:rsidR="009625D0" w:rsidRPr="00DA7EFA" w:rsidRDefault="009625D0" w:rsidP="009625D0">
      <w:pPr>
        <w:pStyle w:val="af9"/>
        <w:rPr>
          <w:color w:val="auto"/>
          <w:spacing w:val="2"/>
        </w:rPr>
      </w:pPr>
      <w:r w:rsidRPr="00DA7EFA">
        <w:rPr>
          <w:color w:val="auto"/>
          <w:spacing w:val="2"/>
        </w:rPr>
        <w:t>Исходя из принципа комплексности в благоустройстве, не остались без внимания и прилегающие к проспекту территории. Завершена работа по расширению и асфальтированию двух автомобильных стоянок и обустроена новая парковка.</w:t>
      </w:r>
    </w:p>
    <w:p w:rsidR="009625D0" w:rsidRPr="00DA7EFA" w:rsidRDefault="009625D0" w:rsidP="009625D0">
      <w:pPr>
        <w:pStyle w:val="af9"/>
        <w:ind w:firstLine="0"/>
        <w:rPr>
          <w:color w:val="auto"/>
          <w:spacing w:val="2"/>
        </w:rPr>
      </w:pPr>
      <w:r w:rsidRPr="00DA7EFA">
        <w:rPr>
          <w:color w:val="auto"/>
          <w:spacing w:val="2"/>
        </w:rPr>
        <w:t xml:space="preserve">— Стоимость ремонта дорог по проспекту Нефтяников — более 35 </w:t>
      </w:r>
      <w:proofErr w:type="gramStart"/>
      <w:r w:rsidRPr="00DA7EFA">
        <w:rPr>
          <w:color w:val="auto"/>
          <w:spacing w:val="2"/>
        </w:rPr>
        <w:t>млн</w:t>
      </w:r>
      <w:proofErr w:type="gramEnd"/>
      <w:r w:rsidRPr="00DA7EFA">
        <w:rPr>
          <w:color w:val="auto"/>
          <w:spacing w:val="2"/>
        </w:rPr>
        <w:t xml:space="preserve"> рублей с учётом фрезерования, замены бортового камня и асфальтирования, — продолжает Валерий Михайлович. — Всего на капитальный ремонт асфальтобетонного покрытия городских дорог направлено более 41 </w:t>
      </w:r>
      <w:proofErr w:type="gramStart"/>
      <w:r w:rsidRPr="00DA7EFA">
        <w:rPr>
          <w:color w:val="auto"/>
          <w:spacing w:val="2"/>
        </w:rPr>
        <w:t>млн</w:t>
      </w:r>
      <w:proofErr w:type="gramEnd"/>
      <w:r w:rsidRPr="00DA7EFA">
        <w:rPr>
          <w:color w:val="auto"/>
          <w:spacing w:val="2"/>
        </w:rPr>
        <w:t xml:space="preserve"> рублей. В том числе почти 13 </w:t>
      </w:r>
      <w:proofErr w:type="gramStart"/>
      <w:r w:rsidRPr="00DA7EFA">
        <w:rPr>
          <w:color w:val="auto"/>
          <w:spacing w:val="2"/>
        </w:rPr>
        <w:t>млн</w:t>
      </w:r>
      <w:proofErr w:type="gramEnd"/>
      <w:r w:rsidRPr="00DA7EFA">
        <w:rPr>
          <w:color w:val="auto"/>
          <w:spacing w:val="2"/>
        </w:rPr>
        <w:t xml:space="preserve"> рублей — субсидия из областного бюджета.</w:t>
      </w:r>
    </w:p>
    <w:p w:rsidR="009625D0" w:rsidRPr="00DA7EFA" w:rsidRDefault="009625D0" w:rsidP="009625D0">
      <w:pPr>
        <w:autoSpaceDE w:val="0"/>
        <w:autoSpaceDN w:val="0"/>
        <w:adjustRightInd w:val="0"/>
        <w:spacing w:after="0" w:line="288" w:lineRule="auto"/>
        <w:ind w:firstLine="0"/>
        <w:jc w:val="left"/>
        <w:textAlignment w:val="center"/>
        <w:rPr>
          <w:rFonts w:ascii="Helvetica Light Oblique" w:eastAsiaTheme="minorHAnsi" w:hAnsi="Helvetica Light Oblique" w:cs="Helvetica Light Oblique"/>
          <w:i/>
          <w:iCs/>
          <w:sz w:val="16"/>
          <w:szCs w:val="16"/>
          <w:lang w:eastAsia="en-US"/>
        </w:rPr>
      </w:pPr>
      <w:r w:rsidRPr="00DA7EFA">
        <w:rPr>
          <w:rFonts w:ascii="Helvetica Light Oblique" w:eastAsiaTheme="minorHAnsi" w:hAnsi="Helvetica Light Oblique" w:cs="Helvetica Light Oblique"/>
          <w:i/>
          <w:iCs/>
          <w:sz w:val="18"/>
          <w:szCs w:val="18"/>
          <w:lang w:eastAsia="en-US"/>
        </w:rPr>
        <w:t>СПРАВКА</w:t>
      </w:r>
    </w:p>
    <w:p w:rsidR="009625D0" w:rsidRPr="00DA7EFA" w:rsidRDefault="009625D0" w:rsidP="009625D0">
      <w:pPr>
        <w:autoSpaceDE w:val="0"/>
        <w:autoSpaceDN w:val="0"/>
        <w:adjustRightInd w:val="0"/>
        <w:spacing w:after="0" w:line="288" w:lineRule="auto"/>
        <w:ind w:left="113" w:right="113" w:firstLine="0"/>
        <w:jc w:val="right"/>
        <w:textAlignment w:val="center"/>
        <w:rPr>
          <w:rFonts w:ascii="Helvetica Light Oblique" w:eastAsiaTheme="minorHAnsi" w:hAnsi="Helvetica Light Oblique" w:cs="Helvetica Light Oblique"/>
          <w:i/>
          <w:iCs/>
          <w:sz w:val="16"/>
          <w:szCs w:val="16"/>
          <w:lang w:eastAsia="en-US"/>
        </w:rPr>
      </w:pPr>
    </w:p>
    <w:p w:rsidR="009625D0" w:rsidRPr="00DA7EFA" w:rsidRDefault="009625D0" w:rsidP="009625D0">
      <w:pPr>
        <w:autoSpaceDE w:val="0"/>
        <w:autoSpaceDN w:val="0"/>
        <w:adjustRightInd w:val="0"/>
        <w:spacing w:after="0" w:line="288" w:lineRule="auto"/>
        <w:ind w:firstLine="0"/>
        <w:jc w:val="left"/>
        <w:textAlignment w:val="center"/>
        <w:rPr>
          <w:rFonts w:ascii="Helvetica Light Oblique" w:eastAsiaTheme="minorHAnsi" w:hAnsi="Helvetica Light Oblique" w:cs="Helvetica Light Oblique"/>
          <w:i/>
          <w:iCs/>
          <w:sz w:val="18"/>
          <w:szCs w:val="18"/>
          <w:lang w:eastAsia="en-US"/>
        </w:rPr>
      </w:pPr>
      <w:r w:rsidRPr="00DA7EFA">
        <w:rPr>
          <w:rFonts w:ascii="Helvetica Light Oblique" w:eastAsiaTheme="minorHAnsi" w:hAnsi="Helvetica Light Oblique" w:cs="Helvetica Light Oblique"/>
          <w:i/>
          <w:iCs/>
          <w:sz w:val="18"/>
          <w:szCs w:val="18"/>
          <w:lang w:eastAsia="en-US"/>
        </w:rPr>
        <w:t xml:space="preserve">Новое рейтинговое голосование по отбору объектов для благоустройства  на следующий год провели в апреле. Благодаря выбору горожан в 2021 году Стрежевой получит 5 новых общественных пространств в рамках национального проекта «Жилье и городская среда» </w:t>
      </w:r>
    </w:p>
    <w:p w:rsidR="009625D0" w:rsidRPr="00DA7EFA" w:rsidRDefault="009625D0" w:rsidP="009625D0">
      <w:pPr>
        <w:autoSpaceDE w:val="0"/>
        <w:autoSpaceDN w:val="0"/>
        <w:adjustRightInd w:val="0"/>
        <w:spacing w:after="0" w:line="288" w:lineRule="auto"/>
        <w:ind w:firstLine="0"/>
        <w:textAlignment w:val="center"/>
        <w:rPr>
          <w:rFonts w:ascii="Roboto" w:eastAsiaTheme="minorHAnsi" w:hAnsi="Roboto" w:cs="Roboto"/>
          <w:b/>
          <w:bCs/>
          <w:caps/>
          <w:sz w:val="36"/>
          <w:szCs w:val="36"/>
          <w:lang w:eastAsia="en-US"/>
        </w:rPr>
      </w:pPr>
      <w:r w:rsidRPr="00DA7EFA">
        <w:rPr>
          <w:rFonts w:ascii="Roboto" w:eastAsiaTheme="minorHAnsi" w:hAnsi="Roboto" w:cs="Roboto"/>
          <w:b/>
          <w:bCs/>
          <w:caps/>
          <w:sz w:val="36"/>
          <w:szCs w:val="36"/>
          <w:lang w:eastAsia="en-US"/>
        </w:rPr>
        <w:t>новые Центры притяжения</w:t>
      </w:r>
    </w:p>
    <w:p w:rsidR="009625D0" w:rsidRPr="00DA7EFA" w:rsidRDefault="009625D0" w:rsidP="009625D0">
      <w:pPr>
        <w:pStyle w:val="af9"/>
        <w:ind w:firstLine="0"/>
        <w:rPr>
          <w:color w:val="auto"/>
          <w:spacing w:val="2"/>
        </w:rPr>
      </w:pPr>
      <w:r w:rsidRPr="00DA7EFA">
        <w:rPr>
          <w:color w:val="auto"/>
          <w:spacing w:val="2"/>
        </w:rPr>
        <w:t xml:space="preserve">В конце августа Стрежевой отметил День города. Отличным подарком горожанам к празднику стали новые общественные пространства в жилых микрорайонах. </w:t>
      </w:r>
    </w:p>
    <w:p w:rsidR="009625D0" w:rsidRPr="00DA7EFA" w:rsidRDefault="009625D0" w:rsidP="009625D0">
      <w:pPr>
        <w:pStyle w:val="af9"/>
        <w:rPr>
          <w:color w:val="auto"/>
          <w:spacing w:val="2"/>
        </w:rPr>
      </w:pPr>
      <w:r w:rsidRPr="00DA7EFA">
        <w:rPr>
          <w:color w:val="auto"/>
          <w:spacing w:val="2"/>
        </w:rPr>
        <w:t xml:space="preserve">— Да, завершения работ с большим нетерпением ждали не только дети, но и взрослые, — комментирует мэр города. — Ведь еще на стадии рейтингового голосования проекты благоустройства дворовых площадок во 2-м и 3-ем микрорайоне получили поддержку более 2 тысяч жителей. Одна из них занимает теперь площадь более 900 </w:t>
      </w:r>
      <w:proofErr w:type="spellStart"/>
      <w:r w:rsidRPr="00DA7EFA">
        <w:rPr>
          <w:color w:val="auto"/>
          <w:spacing w:val="2"/>
        </w:rPr>
        <w:t>кв.м</w:t>
      </w:r>
      <w:proofErr w:type="spellEnd"/>
      <w:r w:rsidRPr="00DA7EFA">
        <w:rPr>
          <w:color w:val="auto"/>
          <w:spacing w:val="2"/>
        </w:rPr>
        <w:t xml:space="preserve">. Вторая площадка поменьше размером, но совмещает несколько функций. Одну часть занимает детский городок, а в другой — спортивная зона с тренажерами и комплексами для тренировок. </w:t>
      </w:r>
    </w:p>
    <w:p w:rsidR="009625D0" w:rsidRPr="00DA7EFA" w:rsidRDefault="009625D0" w:rsidP="009625D0">
      <w:pPr>
        <w:pStyle w:val="af9"/>
        <w:rPr>
          <w:color w:val="auto"/>
          <w:spacing w:val="2"/>
        </w:rPr>
      </w:pPr>
      <w:r w:rsidRPr="00DA7EFA">
        <w:rPr>
          <w:color w:val="auto"/>
          <w:spacing w:val="2"/>
        </w:rPr>
        <w:t xml:space="preserve">По словам Валерия Михайловича, с подрядчиком проблемных вопросов не возникло.  Он добросовестно выполнил условия муниципального контракта: установил освещение, вымостил тротуары плиткой, протянул зеленый пояс мягкого газона и элегантных кустов спиреи. </w:t>
      </w:r>
    </w:p>
    <w:p w:rsidR="009625D0" w:rsidRPr="00DA7EFA" w:rsidRDefault="009625D0" w:rsidP="009625D0">
      <w:pPr>
        <w:pStyle w:val="af9"/>
        <w:rPr>
          <w:color w:val="auto"/>
        </w:rPr>
      </w:pPr>
      <w:r w:rsidRPr="00DA7EFA">
        <w:rPr>
          <w:color w:val="auto"/>
          <w:spacing w:val="2"/>
        </w:rPr>
        <w:t>На новых площадках теперь всегда многолюдно. Еще до их открытия жители начали осваивать</w:t>
      </w:r>
      <w:r w:rsidRPr="00DA7EFA">
        <w:rPr>
          <w:color w:val="auto"/>
        </w:rPr>
        <w:t xml:space="preserve"> игровые и спортивные территории, проверять возможности снарядов и турников. </w:t>
      </w:r>
    </w:p>
    <w:p w:rsidR="009625D0" w:rsidRPr="00DA7EFA" w:rsidRDefault="009625D0" w:rsidP="009625D0">
      <w:pPr>
        <w:pStyle w:val="af9"/>
        <w:rPr>
          <w:color w:val="auto"/>
        </w:rPr>
      </w:pPr>
      <w:r w:rsidRPr="00DA7EFA">
        <w:rPr>
          <w:color w:val="auto"/>
        </w:rPr>
        <w:t xml:space="preserve">А дети и вовсе почувствовали себя тут настоящими хозяевами, с утра до вечера играют в песочнице, качаются на качелях, бегают и съезжают с горок. </w:t>
      </w:r>
    </w:p>
    <w:p w:rsidR="009625D0" w:rsidRPr="00DA7EFA" w:rsidRDefault="009625D0" w:rsidP="009625D0">
      <w:pPr>
        <w:pStyle w:val="af9"/>
        <w:rPr>
          <w:color w:val="auto"/>
          <w:spacing w:val="2"/>
        </w:rPr>
      </w:pPr>
      <w:r w:rsidRPr="00DA7EFA">
        <w:rPr>
          <w:color w:val="auto"/>
          <w:spacing w:val="2"/>
        </w:rPr>
        <w:t xml:space="preserve">Начало учебного года стало вдвойне приятным для учеников 6-й школы. Теперь на стадионе размещен целый комплекс для желающих регулярно </w:t>
      </w:r>
      <w:proofErr w:type="gramStart"/>
      <w:r w:rsidRPr="00DA7EFA">
        <w:rPr>
          <w:color w:val="auto"/>
          <w:spacing w:val="2"/>
        </w:rPr>
        <w:t>заниматься</w:t>
      </w:r>
      <w:proofErr w:type="gramEnd"/>
      <w:r w:rsidRPr="00DA7EFA">
        <w:rPr>
          <w:color w:val="auto"/>
          <w:spacing w:val="2"/>
        </w:rPr>
        <w:t xml:space="preserve"> физической культурой и спортом. </w:t>
      </w:r>
    </w:p>
    <w:p w:rsidR="009625D0" w:rsidRPr="00DA7EFA" w:rsidRDefault="009625D0" w:rsidP="009625D0">
      <w:pPr>
        <w:pStyle w:val="af9"/>
        <w:rPr>
          <w:color w:val="auto"/>
          <w:spacing w:val="2"/>
        </w:rPr>
      </w:pPr>
      <w:r w:rsidRPr="00DA7EFA">
        <w:rPr>
          <w:color w:val="auto"/>
          <w:spacing w:val="2"/>
        </w:rPr>
        <w:t>Здесь и современная спортивная площадка с покрытием из резиновой плитки, и волейбольная — с песчаным основанием и наружным освещением.</w:t>
      </w:r>
    </w:p>
    <w:p w:rsidR="009625D0" w:rsidRPr="00DA7EFA" w:rsidRDefault="009625D0" w:rsidP="009625D0">
      <w:pPr>
        <w:pStyle w:val="af9"/>
        <w:rPr>
          <w:color w:val="auto"/>
          <w:spacing w:val="2"/>
        </w:rPr>
      </w:pPr>
      <w:r w:rsidRPr="00DA7EFA">
        <w:rPr>
          <w:color w:val="auto"/>
          <w:spacing w:val="2"/>
        </w:rPr>
        <w:t xml:space="preserve">Еще три спортивные малобюджетные площадки смонтированы на других школьных стадионах. Но это уже по национальному проекту «Демография». </w:t>
      </w:r>
    </w:p>
    <w:p w:rsidR="009625D0" w:rsidRPr="00DA7EFA" w:rsidRDefault="009625D0" w:rsidP="009625D0">
      <w:pPr>
        <w:pStyle w:val="af3"/>
        <w:rPr>
          <w:color w:val="auto"/>
          <w:spacing w:val="2"/>
          <w:lang w:val="ru-RU"/>
        </w:rPr>
      </w:pPr>
      <w:r w:rsidRPr="00DA7EFA">
        <w:rPr>
          <w:color w:val="auto"/>
          <w:spacing w:val="2"/>
          <w:lang w:val="ru-RU"/>
        </w:rPr>
        <w:t>Благодаря ему же, приобретены инвентарь и оборудование для людей, занимающихся физкультурой по месту жительства, а также обновлено оснащение в Детско-юношеской спортивной школе.</w:t>
      </w:r>
    </w:p>
    <w:p w:rsidR="00CE4AB2" w:rsidRPr="00DA7EFA" w:rsidRDefault="00CE4AB2" w:rsidP="00CE4AB2">
      <w:pPr>
        <w:autoSpaceDE w:val="0"/>
        <w:autoSpaceDN w:val="0"/>
        <w:adjustRightInd w:val="0"/>
        <w:spacing w:before="113" w:after="0" w:line="288" w:lineRule="auto"/>
        <w:ind w:firstLine="0"/>
        <w:jc w:val="center"/>
        <w:textAlignment w:val="center"/>
        <w:rPr>
          <w:rFonts w:ascii="PT Serif Caption" w:eastAsiaTheme="minorHAnsi" w:hAnsi="PT Serif Caption" w:cs="PT Serif Caption"/>
          <w:spacing w:val="3"/>
          <w:sz w:val="30"/>
          <w:szCs w:val="30"/>
          <w:lang w:eastAsia="en-US"/>
        </w:rPr>
      </w:pPr>
      <w:r w:rsidRPr="00DA7EFA">
        <w:rPr>
          <w:rFonts w:ascii="PT Serif Caption" w:eastAsiaTheme="minorHAnsi" w:hAnsi="PT Serif Caption" w:cs="PT Serif Caption"/>
          <w:spacing w:val="3"/>
          <w:sz w:val="30"/>
          <w:szCs w:val="30"/>
          <w:lang w:eastAsia="en-US"/>
        </w:rPr>
        <w:t>—Все городские места для спорта и досуга очень популярны среди жителей. Когда бы я ни приехал — утром, в обед и вечером — всегда много и взрослых, и детей. По сути это новые центры притяжения, — резюмирует мэр Стрежевого.</w:t>
      </w:r>
    </w:p>
    <w:p w:rsidR="00CE4AB2" w:rsidRPr="00DA7EFA" w:rsidRDefault="00CE4AB2" w:rsidP="00CE4AB2">
      <w:pPr>
        <w:autoSpaceDE w:val="0"/>
        <w:autoSpaceDN w:val="0"/>
        <w:adjustRightInd w:val="0"/>
        <w:spacing w:after="0" w:line="288" w:lineRule="auto"/>
        <w:ind w:firstLine="0"/>
        <w:textAlignment w:val="center"/>
        <w:rPr>
          <w:rFonts w:ascii="Roboto" w:eastAsiaTheme="minorHAnsi" w:hAnsi="Roboto" w:cs="Roboto"/>
          <w:b/>
          <w:bCs/>
          <w:caps/>
          <w:sz w:val="36"/>
          <w:szCs w:val="36"/>
          <w:lang w:eastAsia="en-US"/>
        </w:rPr>
      </w:pPr>
    </w:p>
    <w:p w:rsidR="00CE4AB2" w:rsidRPr="00DA7EFA" w:rsidRDefault="00CE4AB2" w:rsidP="00CE4AB2">
      <w:pPr>
        <w:autoSpaceDE w:val="0"/>
        <w:autoSpaceDN w:val="0"/>
        <w:adjustRightInd w:val="0"/>
        <w:spacing w:after="0" w:line="288" w:lineRule="auto"/>
        <w:ind w:firstLine="0"/>
        <w:textAlignment w:val="center"/>
        <w:rPr>
          <w:rFonts w:ascii="Roboto" w:eastAsiaTheme="minorHAnsi" w:hAnsi="Roboto" w:cs="Roboto"/>
          <w:b/>
          <w:bCs/>
          <w:caps/>
          <w:sz w:val="36"/>
          <w:szCs w:val="36"/>
          <w:lang w:eastAsia="en-US"/>
        </w:rPr>
      </w:pPr>
      <w:r w:rsidRPr="00DA7EFA">
        <w:rPr>
          <w:rFonts w:ascii="Roboto" w:eastAsiaTheme="minorHAnsi" w:hAnsi="Roboto" w:cs="Roboto"/>
          <w:b/>
          <w:bCs/>
          <w:caps/>
          <w:sz w:val="36"/>
          <w:szCs w:val="36"/>
          <w:lang w:eastAsia="en-US"/>
        </w:rPr>
        <w:t>НА КРЕПКОМ ФУНДАМЕНТЕ</w:t>
      </w:r>
    </w:p>
    <w:p w:rsidR="00CE4AB2" w:rsidRPr="00DA7EFA" w:rsidRDefault="00CE4AB2" w:rsidP="00CE4AB2">
      <w:pPr>
        <w:pStyle w:val="af3"/>
        <w:rPr>
          <w:color w:val="auto"/>
          <w:lang w:val="ru-RU"/>
        </w:rPr>
      </w:pPr>
    </w:p>
    <w:p w:rsidR="00C83236" w:rsidRPr="00DA7EFA" w:rsidRDefault="00C83236" w:rsidP="00C83236">
      <w:pPr>
        <w:pStyle w:val="af9"/>
        <w:ind w:firstLine="284"/>
        <w:rPr>
          <w:color w:val="auto"/>
          <w:spacing w:val="4"/>
        </w:rPr>
      </w:pPr>
      <w:r w:rsidRPr="00DA7EFA">
        <w:rPr>
          <w:color w:val="auto"/>
          <w:spacing w:val="4"/>
        </w:rPr>
        <w:t xml:space="preserve">Часть  мероприятий, предусмотренных национальными проектами, в Стрежевом не реализуется. И не потому, что не хватает ресурсов, а потому что вопросы уже решены. </w:t>
      </w:r>
    </w:p>
    <w:p w:rsidR="00C83236" w:rsidRPr="00DA7EFA" w:rsidRDefault="00C83236" w:rsidP="00C83236">
      <w:pPr>
        <w:pStyle w:val="af9"/>
        <w:rPr>
          <w:color w:val="auto"/>
        </w:rPr>
      </w:pPr>
      <w:r w:rsidRPr="00DA7EFA">
        <w:rPr>
          <w:color w:val="auto"/>
        </w:rPr>
        <w:t>Так, например, городской округ один из первых в стране избавился от ветхого и аварийного жилья.</w:t>
      </w:r>
    </w:p>
    <w:p w:rsidR="00C83236" w:rsidRPr="00DA7EFA" w:rsidRDefault="00C83236" w:rsidP="00C83236">
      <w:pPr>
        <w:pStyle w:val="af9"/>
        <w:ind w:firstLine="0"/>
        <w:rPr>
          <w:color w:val="auto"/>
        </w:rPr>
      </w:pPr>
      <w:r w:rsidRPr="00DA7EFA">
        <w:rPr>
          <w:color w:val="auto"/>
        </w:rPr>
        <w:t xml:space="preserve">— Многие хорошо помнят наш «Шанхай», — рассказывает Валерий Михайлович. — Это было </w:t>
      </w:r>
      <w:proofErr w:type="gramStart"/>
      <w:r w:rsidRPr="00DA7EFA">
        <w:rPr>
          <w:color w:val="auto"/>
        </w:rPr>
        <w:t>скопище</w:t>
      </w:r>
      <w:proofErr w:type="gramEnd"/>
      <w:r w:rsidRPr="00DA7EFA">
        <w:rPr>
          <w:color w:val="auto"/>
        </w:rPr>
        <w:t xml:space="preserve"> </w:t>
      </w:r>
      <w:proofErr w:type="spellStart"/>
      <w:r w:rsidRPr="00DA7EFA">
        <w:rPr>
          <w:color w:val="auto"/>
        </w:rPr>
        <w:t>балков</w:t>
      </w:r>
      <w:proofErr w:type="spellEnd"/>
      <w:r w:rsidRPr="00DA7EFA">
        <w:rPr>
          <w:color w:val="auto"/>
        </w:rPr>
        <w:t xml:space="preserve"> самых разных конструкций, этих временных пристанищ тысяч первых жителей города. Тогда двухэтажные «деревяшки» смотрелись очень даже ничего. Особенно и не задумывались о том, что будет с ними через тридцать — сорок лет. А время пролетело, в наших условиях деревянные дома </w:t>
      </w:r>
      <w:r w:rsidRPr="00DA7EFA">
        <w:rPr>
          <w:color w:val="auto"/>
        </w:rPr>
        <w:lastRenderedPageBreak/>
        <w:t xml:space="preserve">изнашиваются очень быстро, и вот уже эти «деревяшки» стали ветхим и аварийным жильем. Рабочим постоянно приходилось латать кровли, утеплять стены, менять гнилые полы и трубы. </w:t>
      </w:r>
    </w:p>
    <w:p w:rsidR="00C83236" w:rsidRPr="00DA7EFA" w:rsidRDefault="00C83236" w:rsidP="00C83236">
      <w:pPr>
        <w:pStyle w:val="af9"/>
        <w:ind w:firstLine="284"/>
        <w:rPr>
          <w:color w:val="auto"/>
        </w:rPr>
      </w:pPr>
      <w:r w:rsidRPr="00DA7EFA">
        <w:rPr>
          <w:color w:val="auto"/>
        </w:rPr>
        <w:t xml:space="preserve">В городе было 145 деревянных домов, в которых проживало более 6000 человек. За десять лет, с 2007-го по 2017 годы, </w:t>
      </w:r>
      <w:proofErr w:type="spellStart"/>
      <w:r w:rsidRPr="00DA7EFA">
        <w:rPr>
          <w:color w:val="auto"/>
        </w:rPr>
        <w:t>стрежевчанам</w:t>
      </w:r>
      <w:proofErr w:type="spellEnd"/>
      <w:r w:rsidRPr="00DA7EFA">
        <w:rPr>
          <w:color w:val="auto"/>
        </w:rPr>
        <w:t xml:space="preserve"> удалось эту проблему решить полностью. </w:t>
      </w:r>
    </w:p>
    <w:p w:rsidR="00C83236" w:rsidRPr="00DA7EFA" w:rsidRDefault="00C83236" w:rsidP="00C83236">
      <w:pPr>
        <w:pStyle w:val="af9"/>
        <w:rPr>
          <w:color w:val="auto"/>
        </w:rPr>
      </w:pPr>
      <w:r w:rsidRPr="00DA7EFA">
        <w:rPr>
          <w:color w:val="auto"/>
        </w:rPr>
        <w:t xml:space="preserve">Да и в целом, жилфонд Стрежевого — это зона особого внимания местной власти. Судите сами: тринадцать домов и 92 миллиона рублей — таковы объёмы капитального ремонта жилья в этом году. </w:t>
      </w:r>
    </w:p>
    <w:p w:rsidR="00C83236" w:rsidRPr="00DA7EFA" w:rsidRDefault="00C83236" w:rsidP="00C83236">
      <w:pPr>
        <w:pStyle w:val="af9"/>
        <w:rPr>
          <w:color w:val="auto"/>
        </w:rPr>
      </w:pPr>
      <w:r w:rsidRPr="00DA7EFA">
        <w:rPr>
          <w:color w:val="auto"/>
        </w:rPr>
        <w:t xml:space="preserve">В трех городских высотках сегодня меняют лифты, это 12 новых подъемных машин. Ремонт кровель коснулся шести </w:t>
      </w:r>
      <w:proofErr w:type="spellStart"/>
      <w:r w:rsidRPr="00DA7EFA">
        <w:rPr>
          <w:color w:val="auto"/>
        </w:rPr>
        <w:t>многоквартирников</w:t>
      </w:r>
      <w:proofErr w:type="spellEnd"/>
      <w:r w:rsidRPr="00DA7EFA">
        <w:rPr>
          <w:color w:val="auto"/>
        </w:rPr>
        <w:t xml:space="preserve">. </w:t>
      </w:r>
    </w:p>
    <w:p w:rsidR="00C83236" w:rsidRPr="00DA7EFA" w:rsidRDefault="00C83236" w:rsidP="00C83236">
      <w:pPr>
        <w:pStyle w:val="af9"/>
        <w:rPr>
          <w:color w:val="auto"/>
        </w:rPr>
      </w:pPr>
      <w:r w:rsidRPr="00DA7EFA">
        <w:rPr>
          <w:color w:val="auto"/>
        </w:rPr>
        <w:t xml:space="preserve">— Сейчас стоит задача по обеспечению устойчивой работы отрасли ЖКХ, — отмечает мэр Стрежевого. — Она поступательно решается в рамках муниципальной программы комплексного развития коммунальной инфраструктуры, рассчитанной на период с 2006 по 2025 годы. </w:t>
      </w:r>
    </w:p>
    <w:p w:rsidR="00C83236" w:rsidRPr="00DA7EFA" w:rsidRDefault="00C83236" w:rsidP="00C83236">
      <w:pPr>
        <w:pStyle w:val="af9"/>
        <w:rPr>
          <w:color w:val="auto"/>
        </w:rPr>
      </w:pPr>
      <w:r w:rsidRPr="00DA7EFA">
        <w:rPr>
          <w:color w:val="auto"/>
        </w:rPr>
        <w:t>В этом году в рамках ее реализации будет вложено около 60 </w:t>
      </w:r>
      <w:proofErr w:type="gramStart"/>
      <w:r w:rsidRPr="00DA7EFA">
        <w:rPr>
          <w:color w:val="auto"/>
        </w:rPr>
        <w:t>млн</w:t>
      </w:r>
      <w:proofErr w:type="gramEnd"/>
      <w:r w:rsidRPr="00DA7EFA">
        <w:rPr>
          <w:color w:val="auto"/>
        </w:rPr>
        <w:t xml:space="preserve"> рублей: половина направлена на замену ветхих сетей тепло-водоснабжения, еще часть средств пойдет на мероприятия программы «Чистая вода». </w:t>
      </w:r>
    </w:p>
    <w:p w:rsidR="00C83236" w:rsidRPr="00DA7EFA" w:rsidRDefault="00C83236" w:rsidP="00C83236">
      <w:pPr>
        <w:pStyle w:val="af9"/>
        <w:rPr>
          <w:color w:val="auto"/>
          <w:spacing w:val="-2"/>
        </w:rPr>
      </w:pPr>
      <w:r w:rsidRPr="00DA7EFA">
        <w:rPr>
          <w:color w:val="auto"/>
          <w:spacing w:val="-2"/>
        </w:rPr>
        <w:t>Модернизация коммунального хозяйства Стрежевого проводится и за счет собственных средств обслуживающей организац</w:t>
      </w:r>
      <w:proofErr w:type="gramStart"/>
      <w:r w:rsidRPr="00DA7EFA">
        <w:rPr>
          <w:color w:val="auto"/>
          <w:spacing w:val="-2"/>
        </w:rPr>
        <w:t>ии ООО</w:t>
      </w:r>
      <w:proofErr w:type="gramEnd"/>
      <w:r w:rsidRPr="00DA7EFA">
        <w:rPr>
          <w:color w:val="auto"/>
          <w:spacing w:val="-2"/>
        </w:rPr>
        <w:t xml:space="preserve"> «СТЭС». </w:t>
      </w:r>
    </w:p>
    <w:p w:rsidR="00C83236" w:rsidRPr="00DA7EFA" w:rsidRDefault="00C83236" w:rsidP="00C83236">
      <w:pPr>
        <w:pStyle w:val="af9"/>
        <w:rPr>
          <w:color w:val="auto"/>
        </w:rPr>
      </w:pPr>
      <w:r w:rsidRPr="00DA7EFA">
        <w:rPr>
          <w:color w:val="auto"/>
        </w:rPr>
        <w:t xml:space="preserve">К сожалению, в этом году компании пришлось перенести плановые мероприятия своей инвестиционной программы на будущий год. Все дело в том, что существующая у пользователей возможность отсрочки платежей в связи с пандемией негативно отразилась на финансовом состоянии предприятия. </w:t>
      </w:r>
    </w:p>
    <w:p w:rsidR="00C83236" w:rsidRPr="00DA7EFA" w:rsidRDefault="00C83236" w:rsidP="00C83236">
      <w:pPr>
        <w:pStyle w:val="af9"/>
        <w:rPr>
          <w:color w:val="auto"/>
        </w:rPr>
      </w:pPr>
      <w:r w:rsidRPr="00DA7EFA">
        <w:rPr>
          <w:color w:val="auto"/>
        </w:rPr>
        <w:t xml:space="preserve">Вместе с тем, город в срок подготовился к зиме, и тепло еще 8 сентября поступило в дома </w:t>
      </w:r>
      <w:proofErr w:type="spellStart"/>
      <w:r w:rsidRPr="00DA7EFA">
        <w:rPr>
          <w:color w:val="auto"/>
        </w:rPr>
        <w:t>стрежевчан</w:t>
      </w:r>
      <w:proofErr w:type="spellEnd"/>
      <w:r w:rsidRPr="00DA7EFA">
        <w:rPr>
          <w:color w:val="auto"/>
        </w:rPr>
        <w:t>.</w:t>
      </w:r>
    </w:p>
    <w:p w:rsidR="00C83236" w:rsidRPr="00DA7EFA" w:rsidRDefault="00C83236" w:rsidP="00C83236">
      <w:pPr>
        <w:autoSpaceDE w:val="0"/>
        <w:autoSpaceDN w:val="0"/>
        <w:adjustRightInd w:val="0"/>
        <w:spacing w:after="0" w:line="288" w:lineRule="auto"/>
        <w:ind w:firstLine="0"/>
        <w:textAlignment w:val="center"/>
        <w:rPr>
          <w:rFonts w:ascii="Roboto" w:eastAsiaTheme="minorHAnsi" w:hAnsi="Roboto" w:cs="Roboto"/>
          <w:b/>
          <w:bCs/>
          <w:caps/>
          <w:sz w:val="36"/>
          <w:szCs w:val="36"/>
          <w:lang w:eastAsia="en-US"/>
        </w:rPr>
      </w:pPr>
      <w:r w:rsidRPr="00DA7EFA">
        <w:rPr>
          <w:rFonts w:ascii="Roboto" w:eastAsiaTheme="minorHAnsi" w:hAnsi="Roboto" w:cs="Roboto"/>
          <w:b/>
          <w:bCs/>
          <w:caps/>
          <w:sz w:val="36"/>
          <w:szCs w:val="36"/>
          <w:lang w:eastAsia="en-US"/>
        </w:rPr>
        <w:t>Точки роста</w:t>
      </w:r>
    </w:p>
    <w:p w:rsidR="00C83236" w:rsidRPr="00DA7EFA" w:rsidRDefault="00C83236" w:rsidP="00C83236">
      <w:pPr>
        <w:pStyle w:val="af9"/>
        <w:ind w:firstLine="284"/>
        <w:rPr>
          <w:color w:val="auto"/>
        </w:rPr>
      </w:pPr>
      <w:r w:rsidRPr="00DA7EFA">
        <w:rPr>
          <w:color w:val="auto"/>
        </w:rPr>
        <w:t xml:space="preserve">Стоит сказать, что </w:t>
      </w:r>
      <w:proofErr w:type="spellStart"/>
      <w:r w:rsidRPr="00DA7EFA">
        <w:rPr>
          <w:color w:val="auto"/>
        </w:rPr>
        <w:t>Срежевой</w:t>
      </w:r>
      <w:proofErr w:type="spellEnd"/>
      <w:r w:rsidRPr="00DA7EFA">
        <w:rPr>
          <w:color w:val="auto"/>
        </w:rPr>
        <w:t xml:space="preserve"> надежно закрепился в числе муниципальных образований Томской области с достаточно высокими темпами роста объемов промышленного производства крупных и средних предприятий. Безусловно, основа тому — работа градообразующего предприятия АО «</w:t>
      </w:r>
      <w:proofErr w:type="spellStart"/>
      <w:r w:rsidRPr="00DA7EFA">
        <w:rPr>
          <w:color w:val="auto"/>
        </w:rPr>
        <w:t>Томскнефть</w:t>
      </w:r>
      <w:proofErr w:type="spellEnd"/>
      <w:r w:rsidRPr="00DA7EFA">
        <w:rPr>
          <w:color w:val="auto"/>
        </w:rPr>
        <w:t xml:space="preserve">» ВНК. </w:t>
      </w:r>
    </w:p>
    <w:p w:rsidR="00C83236" w:rsidRPr="00DA7EFA" w:rsidRDefault="00C83236" w:rsidP="00C83236">
      <w:pPr>
        <w:pStyle w:val="af9"/>
        <w:ind w:firstLine="284"/>
        <w:rPr>
          <w:color w:val="auto"/>
        </w:rPr>
      </w:pPr>
      <w:r w:rsidRPr="00DA7EFA">
        <w:rPr>
          <w:color w:val="auto"/>
        </w:rPr>
        <w:t>Достаточно высокими темпами роста объемов промышленного производства крупных и средних предприятий. Безусловно, основа тому — работа градообразующего предприятия АО «</w:t>
      </w:r>
      <w:proofErr w:type="spellStart"/>
      <w:r w:rsidRPr="00DA7EFA">
        <w:rPr>
          <w:color w:val="auto"/>
        </w:rPr>
        <w:t>Томскнефть</w:t>
      </w:r>
      <w:proofErr w:type="spellEnd"/>
      <w:r w:rsidRPr="00DA7EFA">
        <w:rPr>
          <w:color w:val="auto"/>
        </w:rPr>
        <w:t xml:space="preserve">» ВНК. </w:t>
      </w:r>
    </w:p>
    <w:p w:rsidR="00C83236" w:rsidRPr="00DA7EFA" w:rsidRDefault="00C83236" w:rsidP="00C83236">
      <w:pPr>
        <w:pStyle w:val="af9"/>
        <w:rPr>
          <w:color w:val="auto"/>
          <w:spacing w:val="-2"/>
        </w:rPr>
      </w:pPr>
      <w:r w:rsidRPr="00DA7EFA">
        <w:rPr>
          <w:color w:val="auto"/>
          <w:spacing w:val="-2"/>
        </w:rPr>
        <w:t xml:space="preserve">Ожидаемый экономический подъем произошел и после судьбоносного открытия моста через реку </w:t>
      </w:r>
      <w:proofErr w:type="spellStart"/>
      <w:r w:rsidRPr="00DA7EFA">
        <w:rPr>
          <w:color w:val="auto"/>
          <w:spacing w:val="-2"/>
        </w:rPr>
        <w:t>Вах</w:t>
      </w:r>
      <w:proofErr w:type="spellEnd"/>
      <w:r w:rsidRPr="00DA7EFA">
        <w:rPr>
          <w:color w:val="auto"/>
          <w:spacing w:val="-2"/>
        </w:rPr>
        <w:t xml:space="preserve">. </w:t>
      </w:r>
    </w:p>
    <w:p w:rsidR="00C83236" w:rsidRPr="00DA7EFA" w:rsidRDefault="00C83236" w:rsidP="00C83236">
      <w:pPr>
        <w:pStyle w:val="af9"/>
        <w:rPr>
          <w:color w:val="auto"/>
          <w:spacing w:val="-2"/>
        </w:rPr>
      </w:pPr>
      <w:r w:rsidRPr="00DA7EFA">
        <w:rPr>
          <w:color w:val="auto"/>
          <w:spacing w:val="-2"/>
        </w:rPr>
        <w:t xml:space="preserve">Здесь один за другим стали появляться новые объекты транзитного придорожного сервиса: кафе, магазины, гостиницы, станции техобслуживания, мойки. </w:t>
      </w:r>
    </w:p>
    <w:p w:rsidR="00C83236" w:rsidRPr="00DA7EFA" w:rsidRDefault="00C83236" w:rsidP="00C83236">
      <w:pPr>
        <w:pStyle w:val="af9"/>
        <w:rPr>
          <w:color w:val="auto"/>
          <w:spacing w:val="-2"/>
        </w:rPr>
      </w:pPr>
      <w:r w:rsidRPr="00DA7EFA">
        <w:rPr>
          <w:color w:val="auto"/>
          <w:spacing w:val="-2"/>
        </w:rPr>
        <w:t xml:space="preserve">В город «зашли» крупнейшие торговые сети </w:t>
      </w:r>
      <w:r w:rsidRPr="00DA7EFA">
        <w:rPr>
          <w:color w:val="auto"/>
        </w:rPr>
        <w:t>—</w:t>
      </w:r>
      <w:r w:rsidRPr="00DA7EFA">
        <w:rPr>
          <w:color w:val="auto"/>
          <w:spacing w:val="-2"/>
        </w:rPr>
        <w:t xml:space="preserve"> «Магнит», «Пятерочка», «Монетка». Значительно увеличилось количество предпринимателей, за счет налоговых поступлений и арендных платежей возросли доходы городского бюджета. </w:t>
      </w:r>
    </w:p>
    <w:p w:rsidR="00C83236" w:rsidRPr="00DA7EFA" w:rsidRDefault="00C83236" w:rsidP="00C83236">
      <w:pPr>
        <w:pStyle w:val="af9"/>
        <w:rPr>
          <w:color w:val="auto"/>
        </w:rPr>
      </w:pPr>
      <w:r w:rsidRPr="00DA7EFA">
        <w:rPr>
          <w:color w:val="auto"/>
        </w:rPr>
        <w:t xml:space="preserve">— Мост через реку </w:t>
      </w:r>
      <w:proofErr w:type="spellStart"/>
      <w:r w:rsidRPr="00DA7EFA">
        <w:rPr>
          <w:color w:val="auto"/>
        </w:rPr>
        <w:t>Вах</w:t>
      </w:r>
      <w:proofErr w:type="spellEnd"/>
      <w:r w:rsidRPr="00DA7EFA">
        <w:rPr>
          <w:color w:val="auto"/>
        </w:rPr>
        <w:t xml:space="preserve">, о котором мы </w:t>
      </w:r>
      <w:proofErr w:type="gramStart"/>
      <w:r w:rsidRPr="00DA7EFA">
        <w:rPr>
          <w:color w:val="auto"/>
        </w:rPr>
        <w:t>мечтали не один десяток лет появился</w:t>
      </w:r>
      <w:proofErr w:type="gramEnd"/>
      <w:r w:rsidRPr="00DA7EFA">
        <w:rPr>
          <w:color w:val="auto"/>
        </w:rPr>
        <w:t xml:space="preserve"> благодаря поддержке Сергея  Анатольевича </w:t>
      </w:r>
      <w:proofErr w:type="spellStart"/>
      <w:r w:rsidRPr="00DA7EFA">
        <w:rPr>
          <w:color w:val="auto"/>
        </w:rPr>
        <w:t>Жвачкина</w:t>
      </w:r>
      <w:proofErr w:type="spellEnd"/>
      <w:r w:rsidRPr="00DA7EFA">
        <w:rPr>
          <w:color w:val="auto"/>
        </w:rPr>
        <w:t xml:space="preserve">. Чего это стоило — знают немногие, — вспоминает Валерий Михайлович. — Для   Стрежевого пуск движения через мост стал настоящим спасением, ведь понтонная переправа вела к удорожанию всего, что ввозилось, на 10-15 процентов. Наличие моста предопределило и то место, где в будущем планируется построить мост через реку Обь. Я уверен, что мы его вскоре увидим с </w:t>
      </w:r>
      <w:proofErr w:type="spellStart"/>
      <w:r w:rsidRPr="00DA7EFA">
        <w:rPr>
          <w:color w:val="auto"/>
        </w:rPr>
        <w:t>Колтогорского</w:t>
      </w:r>
      <w:proofErr w:type="spellEnd"/>
      <w:r w:rsidRPr="00DA7EFA">
        <w:rPr>
          <w:color w:val="auto"/>
        </w:rPr>
        <w:t xml:space="preserve"> берега!</w:t>
      </w:r>
    </w:p>
    <w:p w:rsidR="00C83236" w:rsidRPr="00DA7EFA" w:rsidRDefault="00C83236" w:rsidP="00C83236">
      <w:pPr>
        <w:pStyle w:val="af9"/>
        <w:rPr>
          <w:color w:val="auto"/>
          <w:spacing w:val="-2"/>
        </w:rPr>
      </w:pPr>
      <w:r w:rsidRPr="00DA7EFA">
        <w:rPr>
          <w:color w:val="auto"/>
          <w:spacing w:val="-2"/>
        </w:rPr>
        <w:t xml:space="preserve">Но есть еще масса внешних труднопреодолимых факторов, оказывающих влияние на экономику страны в целом, на состояние бюджетов регионов и обстановку в  муниципалитетах. </w:t>
      </w:r>
    </w:p>
    <w:p w:rsidR="00C83236" w:rsidRPr="00DA7EFA" w:rsidRDefault="00C83236" w:rsidP="00C83236">
      <w:pPr>
        <w:pStyle w:val="af9"/>
        <w:rPr>
          <w:color w:val="auto"/>
          <w:spacing w:val="-2"/>
        </w:rPr>
      </w:pPr>
      <w:r w:rsidRPr="00DA7EFA">
        <w:rPr>
          <w:color w:val="auto"/>
          <w:spacing w:val="-2"/>
        </w:rPr>
        <w:lastRenderedPageBreak/>
        <w:t xml:space="preserve">Так, тенденция на снижение объемов основного производства в нефтяной отрасли, коснувшаяся северных территорий, повлекла за собой сокращение потребности в рабочей силе. И, несколько активизировала процесс оттока населения из города. </w:t>
      </w:r>
    </w:p>
    <w:p w:rsidR="00C83236" w:rsidRPr="00DA7EFA" w:rsidRDefault="00C83236" w:rsidP="00C83236">
      <w:pPr>
        <w:pStyle w:val="af9"/>
        <w:rPr>
          <w:color w:val="auto"/>
          <w:spacing w:val="-2"/>
        </w:rPr>
      </w:pPr>
      <w:r w:rsidRPr="00DA7EFA">
        <w:rPr>
          <w:color w:val="auto"/>
          <w:spacing w:val="-2"/>
        </w:rPr>
        <w:t xml:space="preserve">— За 2019 год у нас число жителей сократилось на 489 человек, — констатирует Валерий Михайлович.  Однако доля экономически активного населения сохраняется на прежнем уровне. Поэтому мы не отчаиваемся и более того, благодаря национальным проектам обеспечиваем достойный уровень жизни наших горожан. </w:t>
      </w:r>
    </w:p>
    <w:p w:rsidR="00C83236" w:rsidRPr="00DA7EFA" w:rsidRDefault="00C83236" w:rsidP="00C83236">
      <w:pPr>
        <w:pStyle w:val="af3"/>
        <w:rPr>
          <w:color w:val="auto"/>
          <w:lang w:val="ru-RU"/>
        </w:rPr>
      </w:pPr>
      <w:r w:rsidRPr="00DA7EFA">
        <w:rPr>
          <w:color w:val="auto"/>
          <w:spacing w:val="-2"/>
          <w:lang w:val="ru-RU"/>
        </w:rPr>
        <w:t xml:space="preserve">Подтверждение тому — например, открытие виртуального концертного зала в рамках национального проекта </w:t>
      </w:r>
      <w:r w:rsidRPr="00DA7EFA">
        <w:rPr>
          <w:color w:val="auto"/>
          <w:lang w:val="ru-RU"/>
        </w:rPr>
        <w:t>«Культура».</w:t>
      </w:r>
    </w:p>
    <w:p w:rsidR="00C83236" w:rsidRPr="00DA7EFA" w:rsidRDefault="00C83236" w:rsidP="00C83236">
      <w:pPr>
        <w:pStyle w:val="af9"/>
        <w:rPr>
          <w:color w:val="auto"/>
        </w:rPr>
      </w:pPr>
      <w:r w:rsidRPr="00DA7EFA">
        <w:rPr>
          <w:color w:val="auto"/>
        </w:rPr>
        <w:t>По итогам конкурсного отбора Министерства культуры РФ город Стрежевой на открытие виртуального концертного зала получил 980 тыс. рублей из федерального бюджета. Из внебюджетных источников на эти цели было привлечено 69 тыс. рублей</w:t>
      </w:r>
    </w:p>
    <w:p w:rsidR="00C83236" w:rsidRPr="00DA7EFA" w:rsidRDefault="00C83236" w:rsidP="00C83236">
      <w:pPr>
        <w:pStyle w:val="af9"/>
        <w:rPr>
          <w:color w:val="auto"/>
        </w:rPr>
      </w:pPr>
      <w:r w:rsidRPr="00DA7EFA">
        <w:rPr>
          <w:color w:val="auto"/>
        </w:rPr>
        <w:t xml:space="preserve">На эти средства в концертном зале детской школы искусств, рассчитанном на 120 посадочных мест, установлено профессиональное световое, звуковое и видеооборудование. </w:t>
      </w:r>
    </w:p>
    <w:p w:rsidR="00C83236" w:rsidRPr="00DA7EFA" w:rsidRDefault="00C83236" w:rsidP="00C83236">
      <w:pPr>
        <w:pStyle w:val="af9"/>
        <w:rPr>
          <w:color w:val="auto"/>
        </w:rPr>
      </w:pPr>
      <w:r w:rsidRPr="00DA7EFA">
        <w:rPr>
          <w:color w:val="auto"/>
        </w:rPr>
        <w:t xml:space="preserve">Теперь жители Стрежевого получили возможность в режиме онлайн и в записи смотреть концерты с лучших отечественных и мировых площадок. </w:t>
      </w:r>
    </w:p>
    <w:p w:rsidR="00C83236" w:rsidRPr="00DA7EFA" w:rsidRDefault="00C83236" w:rsidP="00C83236">
      <w:pPr>
        <w:pStyle w:val="af9"/>
        <w:rPr>
          <w:color w:val="auto"/>
        </w:rPr>
      </w:pPr>
      <w:r w:rsidRPr="00DA7EFA">
        <w:rPr>
          <w:color w:val="auto"/>
        </w:rPr>
        <w:t xml:space="preserve">С момента открытия зала до начала июля 2020 года здесь организована 21 видеотрансляция с участием 1019 посетителей. </w:t>
      </w:r>
    </w:p>
    <w:p w:rsidR="00C83236" w:rsidRPr="00DA7EFA" w:rsidRDefault="00C83236" w:rsidP="00C83236">
      <w:pPr>
        <w:pStyle w:val="af9"/>
        <w:rPr>
          <w:color w:val="auto"/>
        </w:rPr>
      </w:pPr>
      <w:r w:rsidRPr="00DA7EFA">
        <w:rPr>
          <w:color w:val="auto"/>
          <w:spacing w:val="-4"/>
        </w:rPr>
        <w:t xml:space="preserve">Благодаря мероприятиям национального проекта «Образование», в цифровое пространство стремятся и образовательные технологии. </w:t>
      </w:r>
      <w:r w:rsidRPr="00DA7EFA">
        <w:rPr>
          <w:color w:val="auto"/>
        </w:rPr>
        <w:t xml:space="preserve">С начала сентября в двух школах Стрежевого начали работать Центры образования цифрового и гуманитарного профилей «Точка роста». </w:t>
      </w:r>
    </w:p>
    <w:p w:rsidR="00C83236" w:rsidRPr="00DA7EFA" w:rsidRDefault="00C83236" w:rsidP="00C83236">
      <w:pPr>
        <w:pStyle w:val="af9"/>
        <w:rPr>
          <w:color w:val="auto"/>
          <w:spacing w:val="-2"/>
        </w:rPr>
      </w:pPr>
      <w:r w:rsidRPr="00DA7EFA">
        <w:rPr>
          <w:color w:val="auto"/>
          <w:spacing w:val="-2"/>
        </w:rPr>
        <w:t xml:space="preserve">Теперь на качественно новом уровне и современной материально-технической базе реализуются общеобразовательные программы по технологии, информатике и ОБЖ, также здесь обучают детей IT-технологиям, </w:t>
      </w:r>
      <w:proofErr w:type="spellStart"/>
      <w:r w:rsidRPr="00DA7EFA">
        <w:rPr>
          <w:color w:val="auto"/>
          <w:spacing w:val="-2"/>
        </w:rPr>
        <w:t>медиатворчеству</w:t>
      </w:r>
      <w:proofErr w:type="spellEnd"/>
      <w:r w:rsidRPr="00DA7EFA">
        <w:rPr>
          <w:color w:val="auto"/>
          <w:spacing w:val="-2"/>
        </w:rPr>
        <w:t xml:space="preserve">, шахматам и проектной деятельности. </w:t>
      </w:r>
    </w:p>
    <w:p w:rsidR="00CE4AB2" w:rsidRPr="00DA7EFA" w:rsidRDefault="00C83236" w:rsidP="00C83236">
      <w:pPr>
        <w:pStyle w:val="af3"/>
        <w:rPr>
          <w:color w:val="auto"/>
          <w:spacing w:val="-2"/>
          <w:lang w:val="ru-RU"/>
        </w:rPr>
      </w:pPr>
      <w:r w:rsidRPr="00DA7EFA">
        <w:rPr>
          <w:color w:val="auto"/>
          <w:spacing w:val="-2"/>
          <w:lang w:val="ru-RU"/>
        </w:rPr>
        <w:t>Все педагоги, которые  заняты в работе центров, прошли дистанционное обучение на базе московского Фонда новых форм развития образования.</w:t>
      </w:r>
    </w:p>
    <w:p w:rsidR="00C83236" w:rsidRPr="00DA7EFA" w:rsidRDefault="00C83236" w:rsidP="00C83236">
      <w:pPr>
        <w:autoSpaceDE w:val="0"/>
        <w:autoSpaceDN w:val="0"/>
        <w:adjustRightInd w:val="0"/>
        <w:spacing w:after="0" w:line="288" w:lineRule="auto"/>
        <w:ind w:firstLine="0"/>
        <w:jc w:val="left"/>
        <w:textAlignment w:val="center"/>
        <w:rPr>
          <w:rFonts w:ascii="Helvetica Light Oblique" w:eastAsiaTheme="minorHAnsi" w:hAnsi="Helvetica Light Oblique" w:cs="Helvetica Light Oblique"/>
          <w:i/>
          <w:iCs/>
          <w:sz w:val="18"/>
          <w:szCs w:val="18"/>
          <w:lang w:eastAsia="en-US"/>
        </w:rPr>
      </w:pPr>
      <w:r w:rsidRPr="00DA7EFA">
        <w:rPr>
          <w:rFonts w:ascii="Helvetica Light Oblique" w:eastAsiaTheme="minorHAnsi" w:hAnsi="Helvetica Light Oblique" w:cs="Helvetica Light Oblique"/>
          <w:i/>
          <w:iCs/>
          <w:sz w:val="18"/>
          <w:szCs w:val="18"/>
          <w:lang w:eastAsia="en-US"/>
        </w:rPr>
        <w:t>Муниципальная практика «Создание виртуального концертного зала на базе Детской школы искусств городского округа «Стрежевой» направлена Советом муниципальных образований в адрес Всероссийской ассоциации развития местного самоуправления для включения в Доклад о лучших муниципальных практиках участия в реализации региональных проектов, обеспечивающих достижение целей, показателей национальных проектов и результатов их реализации.</w:t>
      </w:r>
    </w:p>
    <w:p w:rsidR="00C83236" w:rsidRPr="00DA7EFA" w:rsidRDefault="00C83236" w:rsidP="00C83236">
      <w:pPr>
        <w:autoSpaceDE w:val="0"/>
        <w:autoSpaceDN w:val="0"/>
        <w:adjustRightInd w:val="0"/>
        <w:spacing w:after="0" w:line="288" w:lineRule="auto"/>
        <w:ind w:firstLine="0"/>
        <w:textAlignment w:val="center"/>
        <w:rPr>
          <w:rFonts w:ascii="Roboto" w:eastAsiaTheme="minorHAnsi" w:hAnsi="Roboto" w:cs="Roboto"/>
          <w:b/>
          <w:bCs/>
          <w:caps/>
          <w:sz w:val="36"/>
          <w:szCs w:val="36"/>
          <w:lang w:eastAsia="en-US"/>
        </w:rPr>
      </w:pPr>
    </w:p>
    <w:p w:rsidR="00C83236" w:rsidRPr="00DA7EFA" w:rsidRDefault="00C83236" w:rsidP="00C83236">
      <w:pPr>
        <w:autoSpaceDE w:val="0"/>
        <w:autoSpaceDN w:val="0"/>
        <w:adjustRightInd w:val="0"/>
        <w:spacing w:after="0" w:line="288" w:lineRule="auto"/>
        <w:ind w:firstLine="0"/>
        <w:textAlignment w:val="center"/>
        <w:rPr>
          <w:rFonts w:ascii="Roboto" w:eastAsiaTheme="minorHAnsi" w:hAnsi="Roboto" w:cs="Roboto"/>
          <w:b/>
          <w:bCs/>
          <w:caps/>
          <w:sz w:val="36"/>
          <w:szCs w:val="36"/>
          <w:lang w:eastAsia="en-US"/>
        </w:rPr>
      </w:pPr>
      <w:r w:rsidRPr="00DA7EFA">
        <w:rPr>
          <w:rFonts w:ascii="Roboto" w:eastAsiaTheme="minorHAnsi" w:hAnsi="Roboto" w:cs="Roboto"/>
          <w:b/>
          <w:bCs/>
          <w:caps/>
          <w:sz w:val="36"/>
          <w:szCs w:val="36"/>
          <w:lang w:eastAsia="en-US"/>
        </w:rPr>
        <w:t>главное - сохранить кадры</w:t>
      </w:r>
    </w:p>
    <w:p w:rsidR="00C83236" w:rsidRPr="00DA7EFA" w:rsidRDefault="00C83236" w:rsidP="00C83236">
      <w:pPr>
        <w:pStyle w:val="af9"/>
        <w:ind w:firstLine="284"/>
        <w:rPr>
          <w:color w:val="auto"/>
          <w:spacing w:val="2"/>
        </w:rPr>
      </w:pPr>
      <w:r w:rsidRPr="00DA7EFA">
        <w:rPr>
          <w:color w:val="auto"/>
          <w:spacing w:val="-2"/>
        </w:rPr>
        <w:t>Сфе</w:t>
      </w:r>
      <w:r w:rsidRPr="00DA7EFA">
        <w:rPr>
          <w:color w:val="auto"/>
          <w:spacing w:val="2"/>
        </w:rPr>
        <w:t xml:space="preserve">ра образования, как говорит глава города, в целом из года в год радует своими достижениями. </w:t>
      </w:r>
    </w:p>
    <w:p w:rsidR="00C83236" w:rsidRPr="00DA7EFA" w:rsidRDefault="00C83236" w:rsidP="00C83236">
      <w:pPr>
        <w:pStyle w:val="af9"/>
        <w:rPr>
          <w:color w:val="auto"/>
          <w:spacing w:val="2"/>
        </w:rPr>
      </w:pPr>
      <w:r w:rsidRPr="00DA7EFA">
        <w:rPr>
          <w:color w:val="auto"/>
          <w:spacing w:val="2"/>
        </w:rPr>
        <w:t xml:space="preserve">Так, например, семь учителей-наставников стали победителями конкурсного отбора и получают стипендии Губернатора Томской области. </w:t>
      </w:r>
    </w:p>
    <w:p w:rsidR="00C83236" w:rsidRPr="00DA7EFA" w:rsidRDefault="00C83236" w:rsidP="00C83236">
      <w:pPr>
        <w:pStyle w:val="af9"/>
        <w:rPr>
          <w:color w:val="auto"/>
          <w:spacing w:val="-2"/>
        </w:rPr>
      </w:pPr>
      <w:r w:rsidRPr="00DA7EFA">
        <w:rPr>
          <w:color w:val="auto"/>
          <w:spacing w:val="-2"/>
        </w:rPr>
        <w:t>Четыре городских детских сада</w:t>
      </w:r>
      <w:r w:rsidRPr="00DA7EFA">
        <w:rPr>
          <w:color w:val="auto"/>
        </w:rPr>
        <w:t xml:space="preserve"> — победители всероссийского смотра-конкурса «О</w:t>
      </w:r>
      <w:r w:rsidRPr="00DA7EFA">
        <w:rPr>
          <w:color w:val="auto"/>
          <w:spacing w:val="-2"/>
        </w:rPr>
        <w:t xml:space="preserve">бразцовый детский сад». </w:t>
      </w:r>
    </w:p>
    <w:p w:rsidR="00C83236" w:rsidRPr="00DA7EFA" w:rsidRDefault="00C83236" w:rsidP="00C83236">
      <w:pPr>
        <w:pStyle w:val="af3"/>
        <w:rPr>
          <w:color w:val="auto"/>
          <w:spacing w:val="-2"/>
          <w:lang w:val="ru-RU"/>
        </w:rPr>
      </w:pPr>
      <w:r w:rsidRPr="00DA7EFA">
        <w:rPr>
          <w:color w:val="auto"/>
          <w:lang w:val="ru-RU"/>
        </w:rPr>
        <w:t xml:space="preserve">— </w:t>
      </w:r>
      <w:r w:rsidRPr="00DA7EFA">
        <w:rPr>
          <w:color w:val="auto"/>
          <w:spacing w:val="-2"/>
          <w:lang w:val="ru-RU"/>
        </w:rPr>
        <w:t xml:space="preserve">Здесь наша главная задача состоит в том, чтобы сохранять кадры, — говорит Валерий Михайлович. — И наиболее эффективная мера, на мой взгляд,  обеспечение жильем. За прошлый год у нас 10 сотрудников бюджетных учреждений получили служебные квартиры. Также начала работать городская программа субсидирования бюджетникам части стоимости жилья, купленного на вторичном рынке. </w:t>
      </w:r>
      <w:r w:rsidRPr="00F54F33">
        <w:rPr>
          <w:color w:val="auto"/>
          <w:spacing w:val="-2"/>
          <w:lang w:val="ru-RU"/>
        </w:rPr>
        <w:t xml:space="preserve">Ею воспользовались </w:t>
      </w:r>
      <w:proofErr w:type="gramStart"/>
      <w:r w:rsidRPr="00DA7EFA">
        <w:rPr>
          <w:color w:val="auto"/>
          <w:spacing w:val="-2"/>
          <w:lang w:val="ru-RU"/>
        </w:rPr>
        <w:t xml:space="preserve"> </w:t>
      </w:r>
      <w:proofErr w:type="gramEnd"/>
      <w:r w:rsidRPr="00F54F33">
        <w:rPr>
          <w:color w:val="auto"/>
          <w:spacing w:val="-2"/>
          <w:lang w:val="ru-RU"/>
        </w:rPr>
        <w:t>уже три специалиста.</w:t>
      </w:r>
    </w:p>
    <w:p w:rsidR="00C83236" w:rsidRPr="00DA7EFA" w:rsidRDefault="00C83236" w:rsidP="00C83236">
      <w:pPr>
        <w:autoSpaceDE w:val="0"/>
        <w:autoSpaceDN w:val="0"/>
        <w:adjustRightInd w:val="0"/>
        <w:spacing w:after="0" w:line="288" w:lineRule="auto"/>
        <w:ind w:firstLine="0"/>
        <w:jc w:val="left"/>
        <w:textAlignment w:val="center"/>
        <w:rPr>
          <w:rFonts w:ascii="Helvetica Light Oblique" w:eastAsiaTheme="minorHAnsi" w:hAnsi="Helvetica Light Oblique" w:cs="Helvetica Light Oblique"/>
          <w:i/>
          <w:iCs/>
          <w:sz w:val="18"/>
          <w:szCs w:val="18"/>
          <w:lang w:eastAsia="en-US"/>
        </w:rPr>
      </w:pPr>
      <w:r w:rsidRPr="00DA7EFA">
        <w:rPr>
          <w:rFonts w:ascii="Helvetica Light Oblique" w:eastAsiaTheme="minorHAnsi" w:hAnsi="Helvetica Light Oblique" w:cs="Helvetica Light Oblique"/>
          <w:i/>
          <w:iCs/>
          <w:sz w:val="18"/>
          <w:szCs w:val="18"/>
          <w:lang w:eastAsia="en-US"/>
        </w:rPr>
        <w:t xml:space="preserve">Сегодня Стрежевой — одно из немногих муниципальных образований, где нет проблемы с местами в детских садах для дошкольников любого возраста. В 2019 году здесь появилось на свет 378 малышей, 83 из них стали в своих семьях третьими, четвертыми... </w:t>
      </w:r>
    </w:p>
    <w:p w:rsidR="00C83236" w:rsidRPr="00DA7EFA" w:rsidRDefault="00C83236" w:rsidP="00C83236">
      <w:pPr>
        <w:autoSpaceDE w:val="0"/>
        <w:autoSpaceDN w:val="0"/>
        <w:adjustRightInd w:val="0"/>
        <w:spacing w:after="0" w:line="288" w:lineRule="auto"/>
        <w:ind w:firstLine="0"/>
        <w:jc w:val="left"/>
        <w:textAlignment w:val="center"/>
        <w:rPr>
          <w:rFonts w:ascii="Roboto" w:eastAsiaTheme="minorHAnsi" w:hAnsi="Roboto" w:cs="Roboto"/>
          <w:b/>
          <w:bCs/>
          <w:caps/>
          <w:sz w:val="36"/>
          <w:szCs w:val="36"/>
          <w:lang w:eastAsia="en-US"/>
        </w:rPr>
      </w:pPr>
      <w:r w:rsidRPr="00DA7EFA">
        <w:rPr>
          <w:rFonts w:ascii="Roboto" w:eastAsiaTheme="minorHAnsi" w:hAnsi="Roboto" w:cs="Roboto"/>
          <w:b/>
          <w:bCs/>
          <w:caps/>
          <w:sz w:val="36"/>
          <w:szCs w:val="36"/>
          <w:lang w:eastAsia="en-US"/>
        </w:rPr>
        <w:lastRenderedPageBreak/>
        <w:t>что год грядущий нам готовит</w:t>
      </w:r>
    </w:p>
    <w:p w:rsidR="00C83236" w:rsidRPr="00DA7EFA" w:rsidRDefault="00DA7EFA" w:rsidP="00DA7EFA">
      <w:pPr>
        <w:pStyle w:val="af9"/>
        <w:ind w:firstLine="0"/>
        <w:rPr>
          <w:color w:val="auto"/>
        </w:rPr>
      </w:pPr>
      <w:r w:rsidRPr="00DA7EFA">
        <w:rPr>
          <w:color w:val="auto"/>
        </w:rPr>
        <w:t>- Я</w:t>
      </w:r>
      <w:r w:rsidR="00C83236" w:rsidRPr="00DA7EFA">
        <w:rPr>
          <w:color w:val="auto"/>
        </w:rPr>
        <w:t xml:space="preserve">, как и все, надеюсь, что следующий год будет более благополучным, — отвечает на вопрос о планах глава </w:t>
      </w:r>
      <w:proofErr w:type="spellStart"/>
      <w:r w:rsidR="00C83236" w:rsidRPr="00DA7EFA">
        <w:rPr>
          <w:color w:val="auto"/>
        </w:rPr>
        <w:t>нефтеграда</w:t>
      </w:r>
      <w:proofErr w:type="spellEnd"/>
      <w:r w:rsidR="00C83236" w:rsidRPr="00DA7EFA">
        <w:rPr>
          <w:color w:val="auto"/>
        </w:rPr>
        <w:t xml:space="preserve">. — Непросто жить и работать в условиях ограничений, связанных с распространением опасного инфекционного заболевания, в режиме повышенной готовности. На будущий год мы готовим умеренно оптимистичный сценарий, согласовывая свои действия и программы с областной администрацией. Хорошим результатом буду считать, если удастся сохранить доходную часть бюджета на уровне текущего года. Во всяком случае, администрация города сделает для этого все возможное, </w:t>
      </w:r>
      <w:proofErr w:type="gramStart"/>
      <w:r w:rsidR="00C83236" w:rsidRPr="00DA7EFA">
        <w:rPr>
          <w:color w:val="auto"/>
        </w:rPr>
        <w:t>уверен</w:t>
      </w:r>
      <w:proofErr w:type="gramEnd"/>
      <w:r w:rsidR="00C83236" w:rsidRPr="00DA7EFA">
        <w:rPr>
          <w:color w:val="auto"/>
        </w:rPr>
        <w:t xml:space="preserve"> — при активном содействии нового состава Думы. </w:t>
      </w:r>
    </w:p>
    <w:p w:rsidR="00C83236" w:rsidRPr="00DA7EFA" w:rsidRDefault="00C83236" w:rsidP="00DA7EFA">
      <w:pPr>
        <w:pStyle w:val="af9"/>
        <w:rPr>
          <w:color w:val="auto"/>
        </w:rPr>
      </w:pPr>
      <w:r w:rsidRPr="00DA7EFA">
        <w:rPr>
          <w:color w:val="auto"/>
        </w:rPr>
        <w:t xml:space="preserve">В следующем году Стрежевой отметит 55-летие. Подготовку к нему </w:t>
      </w:r>
      <w:proofErr w:type="spellStart"/>
      <w:r w:rsidRPr="00DA7EFA">
        <w:rPr>
          <w:color w:val="auto"/>
        </w:rPr>
        <w:t>стрежевчане</w:t>
      </w:r>
      <w:proofErr w:type="spellEnd"/>
      <w:r w:rsidRPr="00DA7EFA">
        <w:rPr>
          <w:color w:val="auto"/>
        </w:rPr>
        <w:t xml:space="preserve"> начали еще три года назад. Тогда была сформулирована задача — придать центру Стрежевого качественно новый облик. И горожане уже решили, каким функционалом его можно наполнить, и в соответствии с их пожеланиями принята новая концепция благоустройства. </w:t>
      </w:r>
    </w:p>
    <w:p w:rsidR="00C83236" w:rsidRPr="00DA7EFA" w:rsidRDefault="00C83236" w:rsidP="00DA7EFA">
      <w:pPr>
        <w:pStyle w:val="af9"/>
        <w:rPr>
          <w:color w:val="auto"/>
        </w:rPr>
      </w:pPr>
      <w:r w:rsidRPr="00DA7EFA">
        <w:rPr>
          <w:color w:val="auto"/>
        </w:rPr>
        <w:t xml:space="preserve">В частности, активисты предложили создать общественную территорию, где можно отдыхать и с пользой проводить время. Для этого предусмотрены зона для активного предпринимательства и </w:t>
      </w:r>
      <w:proofErr w:type="gramStart"/>
      <w:r w:rsidRPr="00DA7EFA">
        <w:rPr>
          <w:color w:val="auto"/>
        </w:rPr>
        <w:t>реализации</w:t>
      </w:r>
      <w:proofErr w:type="gramEnd"/>
      <w:r w:rsidRPr="00DA7EFA">
        <w:rPr>
          <w:color w:val="auto"/>
        </w:rPr>
        <w:t xml:space="preserve"> новых бизнес-идей, интерактивные зоны для обучения детей правилам дорожного движения, автодром для любителей техники.</w:t>
      </w:r>
    </w:p>
    <w:p w:rsidR="00DA7EFA" w:rsidRPr="00DA7EFA" w:rsidRDefault="00DA7EFA" w:rsidP="00DA7EFA">
      <w:pPr>
        <w:autoSpaceDE w:val="0"/>
        <w:autoSpaceDN w:val="0"/>
        <w:adjustRightInd w:val="0"/>
        <w:spacing w:after="0" w:line="288" w:lineRule="auto"/>
        <w:ind w:firstLine="0"/>
        <w:textAlignment w:val="center"/>
        <w:rPr>
          <w:rFonts w:ascii="Helvetica Light Oblique" w:eastAsiaTheme="minorHAnsi" w:hAnsi="Helvetica Light Oblique" w:cs="Helvetica Light Oblique"/>
          <w:i/>
          <w:iCs/>
          <w:sz w:val="18"/>
          <w:szCs w:val="18"/>
          <w:lang w:eastAsia="en-US"/>
        </w:rPr>
      </w:pPr>
      <w:r w:rsidRPr="00DA7EFA">
        <w:rPr>
          <w:rFonts w:ascii="Helvetica Light Oblique" w:eastAsiaTheme="minorHAnsi" w:hAnsi="Helvetica Light Oblique" w:cs="Helvetica Light Oblique"/>
          <w:i/>
          <w:iCs/>
          <w:sz w:val="18"/>
          <w:szCs w:val="18"/>
          <w:lang w:eastAsia="en-US"/>
        </w:rPr>
        <w:t xml:space="preserve">Центр развития городской среды Томской области подал заявки на участие в конкурсе Минстроя РФ «Малые города и исторические поселения». </w:t>
      </w:r>
      <w:proofErr w:type="gramStart"/>
      <w:r w:rsidRPr="00DA7EFA">
        <w:rPr>
          <w:rFonts w:ascii="Helvetica Light Oblique" w:eastAsiaTheme="minorHAnsi" w:hAnsi="Helvetica Light Oblique" w:cs="Helvetica Light Oblique"/>
          <w:i/>
          <w:iCs/>
          <w:sz w:val="18"/>
          <w:szCs w:val="18"/>
          <w:lang w:eastAsia="en-US"/>
        </w:rPr>
        <w:t>Туда</w:t>
      </w:r>
      <w:proofErr w:type="gramEnd"/>
      <w:r w:rsidRPr="00DA7EFA">
        <w:rPr>
          <w:rFonts w:ascii="Helvetica Light Oblique" w:eastAsiaTheme="minorHAnsi" w:hAnsi="Helvetica Light Oblique" w:cs="Helvetica Light Oblique"/>
          <w:i/>
          <w:iCs/>
          <w:sz w:val="18"/>
          <w:szCs w:val="18"/>
          <w:lang w:eastAsia="en-US"/>
        </w:rPr>
        <w:t xml:space="preserve"> в том числе вошел проект по благоустройству «Первый микрорайон» в Стрежевом. Его обсуждение с жителями состоялось 18 марта года. В случае победы проект может претендовать на финансирование до 70 </w:t>
      </w:r>
      <w:proofErr w:type="gramStart"/>
      <w:r w:rsidRPr="00DA7EFA">
        <w:rPr>
          <w:rFonts w:ascii="Helvetica Light Oblique" w:eastAsiaTheme="minorHAnsi" w:hAnsi="Helvetica Light Oblique" w:cs="Helvetica Light Oblique"/>
          <w:i/>
          <w:iCs/>
          <w:sz w:val="18"/>
          <w:szCs w:val="18"/>
          <w:lang w:eastAsia="en-US"/>
        </w:rPr>
        <w:t>млн</w:t>
      </w:r>
      <w:proofErr w:type="gramEnd"/>
      <w:r w:rsidRPr="00DA7EFA">
        <w:rPr>
          <w:rFonts w:ascii="Helvetica Light Oblique" w:eastAsiaTheme="minorHAnsi" w:hAnsi="Helvetica Light Oblique" w:cs="Helvetica Light Oblique"/>
          <w:i/>
          <w:iCs/>
          <w:sz w:val="18"/>
          <w:szCs w:val="18"/>
          <w:lang w:eastAsia="en-US"/>
        </w:rPr>
        <w:t xml:space="preserve"> рублей.</w:t>
      </w:r>
    </w:p>
    <w:p w:rsidR="00DA7EFA" w:rsidRPr="00DA7EFA" w:rsidRDefault="00DA7EFA" w:rsidP="00DA7EFA">
      <w:pPr>
        <w:pStyle w:val="af3"/>
        <w:jc w:val="both"/>
        <w:rPr>
          <w:color w:val="auto"/>
          <w:lang w:val="ru-RU"/>
        </w:rPr>
      </w:pPr>
    </w:p>
    <w:p w:rsidR="00C83236" w:rsidRPr="00DA7EFA" w:rsidRDefault="00C83236" w:rsidP="00DA7EFA">
      <w:pPr>
        <w:pStyle w:val="af9"/>
        <w:rPr>
          <w:color w:val="auto"/>
        </w:rPr>
      </w:pPr>
      <w:r w:rsidRPr="00DA7EFA">
        <w:rPr>
          <w:color w:val="auto"/>
        </w:rPr>
        <w:t xml:space="preserve">К юбилею </w:t>
      </w:r>
      <w:proofErr w:type="spellStart"/>
      <w:r w:rsidRPr="00DA7EFA">
        <w:rPr>
          <w:color w:val="auto"/>
        </w:rPr>
        <w:t>нефтеграда</w:t>
      </w:r>
      <w:proofErr w:type="spellEnd"/>
      <w:r w:rsidRPr="00DA7EFA">
        <w:rPr>
          <w:color w:val="auto"/>
        </w:rPr>
        <w:t xml:space="preserve">, сохраняя живую связь поколений, также планируется создать аллею славы первопроходцам Стрежевого. </w:t>
      </w:r>
    </w:p>
    <w:p w:rsidR="00C83236" w:rsidRPr="00DA7EFA" w:rsidRDefault="00C83236" w:rsidP="00DA7EFA">
      <w:pPr>
        <w:pStyle w:val="af9"/>
        <w:rPr>
          <w:color w:val="auto"/>
        </w:rPr>
      </w:pPr>
      <w:r w:rsidRPr="00DA7EFA">
        <w:rPr>
          <w:color w:val="auto"/>
        </w:rPr>
        <w:t>Кроме того, предстоит отреставрировать важный объект культурного наследия — первый дом, построенный в городе в 1966 году. Давно расселенное деревянное двухэтажное здание преобразится и станет домом-памятником. Рядом с домом предложено создать целый музейный комплекс в духе эпохи ударной комсомольской стройки.</w:t>
      </w:r>
    </w:p>
    <w:p w:rsidR="00C83236" w:rsidRPr="00DA7EFA" w:rsidRDefault="00C83236" w:rsidP="00DA7EFA">
      <w:pPr>
        <w:pStyle w:val="af9"/>
        <w:rPr>
          <w:color w:val="auto"/>
        </w:rPr>
      </w:pPr>
      <w:r w:rsidRPr="00DA7EFA">
        <w:rPr>
          <w:color w:val="auto"/>
        </w:rPr>
        <w:t xml:space="preserve">По задумке инициаторов реставрации, это место будет живым пособием, через которое юные </w:t>
      </w:r>
      <w:proofErr w:type="spellStart"/>
      <w:r w:rsidRPr="00DA7EFA">
        <w:rPr>
          <w:color w:val="auto"/>
        </w:rPr>
        <w:t>стрежевчане</w:t>
      </w:r>
      <w:proofErr w:type="spellEnd"/>
      <w:r w:rsidRPr="00DA7EFA">
        <w:rPr>
          <w:color w:val="auto"/>
        </w:rPr>
        <w:t xml:space="preserve"> ощутят дух прошлого и почувствуют себя частью уже новой истории родного города.</w:t>
      </w:r>
    </w:p>
    <w:p w:rsidR="00C83236" w:rsidRPr="00DA7EFA" w:rsidRDefault="00C83236" w:rsidP="00DA7EFA">
      <w:pPr>
        <w:pStyle w:val="af3"/>
        <w:jc w:val="both"/>
        <w:rPr>
          <w:color w:val="auto"/>
          <w:lang w:val="ru-RU"/>
        </w:rPr>
      </w:pPr>
      <w:r w:rsidRPr="00DA7EFA">
        <w:rPr>
          <w:color w:val="auto"/>
          <w:lang w:val="ru-RU"/>
        </w:rPr>
        <w:t xml:space="preserve">— Я оказался в Стрежевом в 1979 году, по распределению. И сегодня могу с уверенностью сказать, что этот город стал для меня второй родиной, — признается Валерий Михайлович </w:t>
      </w:r>
      <w:proofErr w:type="spellStart"/>
      <w:r w:rsidRPr="00DA7EFA">
        <w:rPr>
          <w:color w:val="auto"/>
          <w:lang w:val="ru-RU"/>
        </w:rPr>
        <w:t>Харахорин</w:t>
      </w:r>
      <w:proofErr w:type="spellEnd"/>
      <w:r w:rsidRPr="00DA7EFA">
        <w:rPr>
          <w:color w:val="auto"/>
          <w:lang w:val="ru-RU"/>
        </w:rPr>
        <w:t xml:space="preserve">. — Мне фантастически везло на людей — верных друзей, отличных наставников и профессионалов с большой буквы. Если бы не они, вряд ли бы я когда-нибудь решился возглавить Думу, а потом и встать у руля города. Я сейчас отчетливо вижу, что люди связывают свое будущее и будущее своих детей с нашим городом, где есть работа, зарплата, строится жилье, детские сады, где развиваются учреждения образования, культуры, здравоохранения. </w:t>
      </w:r>
      <w:r w:rsidRPr="00DA7EFA">
        <w:rPr>
          <w:color w:val="auto"/>
        </w:rPr>
        <w:t xml:space="preserve">А </w:t>
      </w:r>
      <w:proofErr w:type="spellStart"/>
      <w:r w:rsidRPr="00DA7EFA">
        <w:rPr>
          <w:color w:val="auto"/>
        </w:rPr>
        <w:t>это</w:t>
      </w:r>
      <w:proofErr w:type="spellEnd"/>
      <w:r w:rsidRPr="00DA7EFA">
        <w:rPr>
          <w:color w:val="auto"/>
        </w:rPr>
        <w:t xml:space="preserve"> </w:t>
      </w:r>
      <w:proofErr w:type="spellStart"/>
      <w:r w:rsidRPr="00DA7EFA">
        <w:rPr>
          <w:color w:val="auto"/>
        </w:rPr>
        <w:t>заряжает</w:t>
      </w:r>
      <w:proofErr w:type="spellEnd"/>
      <w:r w:rsidRPr="00DA7EFA">
        <w:rPr>
          <w:color w:val="auto"/>
        </w:rPr>
        <w:t xml:space="preserve"> и </w:t>
      </w:r>
      <w:proofErr w:type="spellStart"/>
      <w:r w:rsidRPr="00DA7EFA">
        <w:rPr>
          <w:color w:val="auto"/>
        </w:rPr>
        <w:t>придает</w:t>
      </w:r>
      <w:proofErr w:type="spellEnd"/>
      <w:r w:rsidRPr="00DA7EFA">
        <w:rPr>
          <w:color w:val="auto"/>
        </w:rPr>
        <w:t xml:space="preserve"> </w:t>
      </w:r>
      <w:proofErr w:type="spellStart"/>
      <w:r w:rsidRPr="00DA7EFA">
        <w:rPr>
          <w:color w:val="auto"/>
        </w:rPr>
        <w:t>силы</w:t>
      </w:r>
      <w:proofErr w:type="spellEnd"/>
      <w:r w:rsidRPr="00DA7EFA">
        <w:rPr>
          <w:color w:val="auto"/>
        </w:rPr>
        <w:t>!</w:t>
      </w:r>
    </w:p>
    <w:p w:rsidR="00DA7EFA" w:rsidRPr="00DA7EFA" w:rsidRDefault="00DA7EFA" w:rsidP="00C83236">
      <w:pPr>
        <w:pStyle w:val="af3"/>
        <w:rPr>
          <w:color w:val="auto"/>
          <w:lang w:val="ru-RU"/>
        </w:rPr>
      </w:pPr>
    </w:p>
    <w:sectPr w:rsidR="00DA7EFA" w:rsidRPr="00DA7EFA" w:rsidSect="00055904">
      <w:headerReference w:type="default" r:id="rId8"/>
      <w:pgSz w:w="11907" w:h="16839" w:code="9"/>
      <w:pgMar w:top="501" w:right="425" w:bottom="284" w:left="426" w:header="567" w:footer="4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236" w:rsidRDefault="00C83236" w:rsidP="002868CF">
      <w:r>
        <w:separator/>
      </w:r>
    </w:p>
  </w:endnote>
  <w:endnote w:type="continuationSeparator" w:id="0">
    <w:p w:rsidR="00C83236" w:rsidRDefault="00C83236" w:rsidP="0028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Bk">
    <w:altName w:val="Times New Roman"/>
    <w:panose1 w:val="00000000000000000000"/>
    <w:charset w:val="CC"/>
    <w:family w:val="auto"/>
    <w:pitch w:val="variable"/>
    <w:sig w:usb0="E00002EF" w:usb1="5000205B" w:usb2="00000020" w:usb3="00000000" w:csb0="0000019F" w:csb1="00000000"/>
  </w:font>
  <w:font w:name="Roboto">
    <w:altName w:val="Times New Roman"/>
    <w:panose1 w:val="00000000000000000000"/>
    <w:charset w:val="CC"/>
    <w:family w:val="auto"/>
    <w:pitch w:val="variable"/>
    <w:sig w:usb0="E00002EF" w:usb1="5000205B" w:usb2="00000020" w:usb3="00000000" w:csb0="0000019F" w:csb1="00000000"/>
  </w:font>
  <w:font w:name="PT Serif Caption">
    <w:altName w:val="Century"/>
    <w:panose1 w:val="02060603050505020204"/>
    <w:charset w:val="CC"/>
    <w:family w:val="roman"/>
    <w:pitch w:val="variable"/>
    <w:sig w:usb0="A00002EF" w:usb1="5000204B" w:usb2="00000000" w:usb3="00000000" w:csb0="00000097" w:csb1="00000000"/>
  </w:font>
  <w:font w:name="PT Serif Caption Italic">
    <w:altName w:val="Times New Roman"/>
    <w:panose1 w:val="00000000000000000000"/>
    <w:charset w:val="00"/>
    <w:family w:val="auto"/>
    <w:notTrueType/>
    <w:pitch w:val="default"/>
    <w:sig w:usb0="00000003" w:usb1="00000000" w:usb2="00000000" w:usb3="00000000" w:csb0="00000001" w:csb1="00000000"/>
  </w:font>
  <w:font w:name="PT Serif Caption Regular">
    <w:altName w:val="Times New Roman"/>
    <w:panose1 w:val="00000000000000000000"/>
    <w:charset w:val="00"/>
    <w:family w:val="auto"/>
    <w:notTrueType/>
    <w:pitch w:val="default"/>
    <w:sig w:usb0="00000003" w:usb1="00000000" w:usb2="00000000" w:usb3="00000000" w:csb0="00000001" w:csb1="00000000"/>
  </w:font>
  <w:font w:name="Helvetica Light Oblique">
    <w:altName w:val="Arial"/>
    <w:panose1 w:val="00000000000000000000"/>
    <w:charset w:val="00"/>
    <w:family w:val="modern"/>
    <w:notTrueType/>
    <w:pitch w:val="variable"/>
    <w:sig w:usb0="6000028F" w:usb1="00000010"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236" w:rsidRDefault="00C83236" w:rsidP="002868CF">
      <w:r>
        <w:separator/>
      </w:r>
    </w:p>
  </w:footnote>
  <w:footnote w:type="continuationSeparator" w:id="0">
    <w:p w:rsidR="00C83236" w:rsidRDefault="00C83236" w:rsidP="00286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236" w:rsidRPr="00B05AC3" w:rsidRDefault="00C83236" w:rsidP="005C4FE2">
    <w:pPr>
      <w:pStyle w:val="a4"/>
      <w:tabs>
        <w:tab w:val="clear" w:pos="4677"/>
        <w:tab w:val="clear" w:pos="9355"/>
      </w:tabs>
      <w:jc w:val="left"/>
      <w:rPr>
        <w:rFonts w:ascii="Myriad Pro" w:hAnsi="Myriad Pro"/>
        <w:b/>
        <w:color w:val="auto"/>
      </w:rPr>
    </w:pPr>
    <w:r>
      <w:rPr>
        <w:rFonts w:ascii="Myriad Pro" w:hAnsi="Myriad Pro"/>
        <w:b/>
        <w:color w:val="auto"/>
      </w:rPr>
      <w:t xml:space="preserve">                                                                           </w:t>
    </w:r>
    <w:r w:rsidRPr="00B05AC3">
      <w:rPr>
        <w:rFonts w:ascii="Myriad Pro" w:hAnsi="Myriad Pro"/>
        <w:b/>
        <w:color w:val="auto"/>
      </w:rPr>
      <w:t>ВЕСТНИК</w:t>
    </w:r>
    <w:r>
      <w:rPr>
        <w:rFonts w:ascii="Myriad Pro" w:hAnsi="Myriad Pro"/>
        <w:b/>
        <w:color w:val="auto"/>
      </w:rPr>
      <w:t xml:space="preserve">                                                                     </w:t>
    </w:r>
    <w:r w:rsidR="00F54F33">
      <w:rPr>
        <w:rFonts w:ascii="Myriad Pro" w:hAnsi="Myriad Pro"/>
        <w:color w:val="auto"/>
        <w:sz w:val="20"/>
        <w:szCs w:val="20"/>
      </w:rPr>
      <w:t>ИЮЛЬ-СЕНТЯБРЬ</w:t>
    </w:r>
    <w:r>
      <w:rPr>
        <w:rFonts w:ascii="Myriad Pro" w:hAnsi="Myriad Pro"/>
        <w:color w:val="auto"/>
        <w:sz w:val="20"/>
        <w:szCs w:val="20"/>
      </w:rPr>
      <w:t xml:space="preserve">  2020</w:t>
    </w:r>
  </w:p>
  <w:p w:rsidR="00C83236" w:rsidRDefault="00F54F33" w:rsidP="00B05AC3">
    <w:pPr>
      <w:pStyle w:val="a4"/>
      <w:tabs>
        <w:tab w:val="clear" w:pos="9355"/>
        <w:tab w:val="right" w:pos="10773"/>
      </w:tabs>
      <w:jc w:val="center"/>
      <w:rPr>
        <w:rFonts w:ascii="Minion Pro" w:hAnsi="Minion Pro"/>
        <w:b/>
        <w:sz w:val="18"/>
        <w:szCs w:val="18"/>
      </w:rPr>
    </w:pPr>
    <w:r>
      <w:rPr>
        <w:rFonts w:ascii="Minion Pro" w:hAnsi="Minion Pro"/>
        <w:b/>
        <w:noProof/>
        <w:sz w:val="18"/>
        <w:szCs w:val="18"/>
        <w:lang w:eastAsia="ru-RU"/>
      </w:rPr>
      <w:pict>
        <v:shapetype id="_x0000_t32" coordsize="21600,21600" o:spt="32" o:oned="t" path="m,l21600,21600e" filled="f">
          <v:path arrowok="t" fillok="f" o:connecttype="none"/>
          <o:lock v:ext="edit" shapetype="t"/>
        </v:shapetype>
        <v:shape id="_x0000_s2050" type="#_x0000_t32" style="position:absolute;left:0;text-align:left;margin-left:-20.55pt;margin-top:1.65pt;width:595.85pt;height:.05pt;z-index:251659264" o:connectortype="straight"/>
      </w:pict>
    </w:r>
    <w:r>
      <w:rPr>
        <w:rFonts w:ascii="Minion Pro" w:hAnsi="Minion Pro"/>
        <w:b/>
        <w:noProof/>
        <w:sz w:val="18"/>
        <w:szCs w:val="18"/>
        <w:lang w:eastAsia="ru-RU"/>
      </w:rPr>
      <w:pict>
        <v:shape id="_x0000_s2049" type="#_x0000_t32" style="position:absolute;left:0;text-align:left;margin-left:-20.55pt;margin-top:9.3pt;width:595.85pt;height:0;z-index:251658240" o:connectortype="straight" strokeweight="2.5pt"/>
      </w:pict>
    </w:r>
  </w:p>
  <w:p w:rsidR="00C83236" w:rsidRDefault="00C83236" w:rsidP="00B05AC3">
    <w:pPr>
      <w:pStyle w:val="a4"/>
      <w:tabs>
        <w:tab w:val="clear" w:pos="9355"/>
        <w:tab w:val="right" w:pos="10773"/>
      </w:tabs>
      <w:jc w:val="center"/>
      <w:rPr>
        <w:rFonts w:ascii="Minion Pro" w:hAnsi="Minion Pro"/>
        <w:b/>
        <w:sz w:val="18"/>
        <w:szCs w:val="18"/>
      </w:rPr>
    </w:pPr>
  </w:p>
  <w:p w:rsidR="00C83236" w:rsidRPr="00B05AC3" w:rsidRDefault="00C83236" w:rsidP="003C4A90">
    <w:pPr>
      <w:pStyle w:val="a4"/>
      <w:tabs>
        <w:tab w:val="clear" w:pos="9355"/>
        <w:tab w:val="left" w:pos="3855"/>
        <w:tab w:val="left" w:pos="7965"/>
      </w:tabs>
      <w:rPr>
        <w:rFonts w:ascii="Minion Pro" w:hAnsi="Minion Pro"/>
        <w:b/>
        <w:sz w:val="18"/>
        <w:szCs w:val="18"/>
      </w:rPr>
    </w:pPr>
    <w:r>
      <w:rPr>
        <w:rFonts w:ascii="Minion Pro" w:hAnsi="Minion Pro"/>
        <w:b/>
        <w:sz w:val="18"/>
        <w:szCs w:val="18"/>
      </w:rPr>
      <w:tab/>
    </w:r>
    <w:r>
      <w:rPr>
        <w:rFonts w:ascii="Minion Pro" w:hAnsi="Minion Pro"/>
        <w:b/>
        <w:sz w:val="18"/>
        <w:szCs w:val="18"/>
      </w:rPr>
      <w:tab/>
    </w:r>
    <w:r>
      <w:rPr>
        <w:rFonts w:ascii="Minion Pro" w:hAnsi="Minion Pro"/>
        <w:b/>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25E5"/>
    <w:multiLevelType w:val="hybridMultilevel"/>
    <w:tmpl w:val="F5101624"/>
    <w:lvl w:ilvl="0" w:tplc="04190005">
      <w:start w:val="1"/>
      <w:numFmt w:val="bullet"/>
      <w:lvlText w:val=""/>
      <w:lvlJc w:val="left"/>
      <w:pPr>
        <w:ind w:left="1014" w:hanging="360"/>
      </w:pPr>
      <w:rPr>
        <w:rFonts w:ascii="Wingdings" w:hAnsi="Wingdings"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10"/>
  <w:displayHorizontalDrawingGridEvery w:val="2"/>
  <w:characterSpacingControl w:val="doNotCompress"/>
  <w:hdrShapeDefaults>
    <o:shapedefaults v:ext="edit" spidmax="2051"/>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2868CF"/>
    <w:rsid w:val="000349C8"/>
    <w:rsid w:val="00055904"/>
    <w:rsid w:val="00091A6F"/>
    <w:rsid w:val="0009463E"/>
    <w:rsid w:val="000B3844"/>
    <w:rsid w:val="000B4F4B"/>
    <w:rsid w:val="000C19BE"/>
    <w:rsid w:val="000C3C42"/>
    <w:rsid w:val="000D1802"/>
    <w:rsid w:val="000E2B9D"/>
    <w:rsid w:val="00102D0D"/>
    <w:rsid w:val="001635F8"/>
    <w:rsid w:val="00174C70"/>
    <w:rsid w:val="00185AE8"/>
    <w:rsid w:val="00190177"/>
    <w:rsid w:val="0019433B"/>
    <w:rsid w:val="001B50B1"/>
    <w:rsid w:val="001C3294"/>
    <w:rsid w:val="001C5B12"/>
    <w:rsid w:val="001D3A4E"/>
    <w:rsid w:val="001D7B8E"/>
    <w:rsid w:val="001E46CF"/>
    <w:rsid w:val="001F0BA9"/>
    <w:rsid w:val="001F7BE9"/>
    <w:rsid w:val="00200E3E"/>
    <w:rsid w:val="00202070"/>
    <w:rsid w:val="0020495B"/>
    <w:rsid w:val="00207518"/>
    <w:rsid w:val="00242C23"/>
    <w:rsid w:val="002546AA"/>
    <w:rsid w:val="00255CB8"/>
    <w:rsid w:val="00270ADC"/>
    <w:rsid w:val="002825CD"/>
    <w:rsid w:val="002868CF"/>
    <w:rsid w:val="002900D3"/>
    <w:rsid w:val="0029469C"/>
    <w:rsid w:val="002A168C"/>
    <w:rsid w:val="002B3D12"/>
    <w:rsid w:val="002D65BE"/>
    <w:rsid w:val="002D71DA"/>
    <w:rsid w:val="002E270B"/>
    <w:rsid w:val="002F399B"/>
    <w:rsid w:val="00332C62"/>
    <w:rsid w:val="00345300"/>
    <w:rsid w:val="00354B27"/>
    <w:rsid w:val="00373556"/>
    <w:rsid w:val="00380064"/>
    <w:rsid w:val="00383DD9"/>
    <w:rsid w:val="00387B45"/>
    <w:rsid w:val="00397219"/>
    <w:rsid w:val="003A06FF"/>
    <w:rsid w:val="003A3668"/>
    <w:rsid w:val="003C4A90"/>
    <w:rsid w:val="003E0132"/>
    <w:rsid w:val="003E3A5D"/>
    <w:rsid w:val="003F36F4"/>
    <w:rsid w:val="00400F4A"/>
    <w:rsid w:val="00415EFF"/>
    <w:rsid w:val="00425500"/>
    <w:rsid w:val="00431B71"/>
    <w:rsid w:val="004444DC"/>
    <w:rsid w:val="00444AC3"/>
    <w:rsid w:val="00463A59"/>
    <w:rsid w:val="00471A91"/>
    <w:rsid w:val="00483CD0"/>
    <w:rsid w:val="00492F26"/>
    <w:rsid w:val="0049420D"/>
    <w:rsid w:val="004943CA"/>
    <w:rsid w:val="004A68A1"/>
    <w:rsid w:val="004B05F0"/>
    <w:rsid w:val="004B7282"/>
    <w:rsid w:val="004F4EEC"/>
    <w:rsid w:val="005069FA"/>
    <w:rsid w:val="00507AE7"/>
    <w:rsid w:val="00511148"/>
    <w:rsid w:val="00512C42"/>
    <w:rsid w:val="00524C31"/>
    <w:rsid w:val="00552BEB"/>
    <w:rsid w:val="00565FA9"/>
    <w:rsid w:val="005750F0"/>
    <w:rsid w:val="00585C9C"/>
    <w:rsid w:val="0059058A"/>
    <w:rsid w:val="00590747"/>
    <w:rsid w:val="005948FE"/>
    <w:rsid w:val="005C1931"/>
    <w:rsid w:val="005C4FE2"/>
    <w:rsid w:val="005C6D08"/>
    <w:rsid w:val="005F3AA9"/>
    <w:rsid w:val="00600C16"/>
    <w:rsid w:val="006222B5"/>
    <w:rsid w:val="00652A4E"/>
    <w:rsid w:val="00653718"/>
    <w:rsid w:val="00663595"/>
    <w:rsid w:val="0066470A"/>
    <w:rsid w:val="00672992"/>
    <w:rsid w:val="00693619"/>
    <w:rsid w:val="006A648A"/>
    <w:rsid w:val="006B0E99"/>
    <w:rsid w:val="006B5247"/>
    <w:rsid w:val="007008AA"/>
    <w:rsid w:val="00716ABB"/>
    <w:rsid w:val="00724244"/>
    <w:rsid w:val="007320D0"/>
    <w:rsid w:val="00735C5C"/>
    <w:rsid w:val="0074144F"/>
    <w:rsid w:val="00747464"/>
    <w:rsid w:val="00750963"/>
    <w:rsid w:val="0075387B"/>
    <w:rsid w:val="00754555"/>
    <w:rsid w:val="00754DEC"/>
    <w:rsid w:val="007661C8"/>
    <w:rsid w:val="00766C2B"/>
    <w:rsid w:val="00772376"/>
    <w:rsid w:val="00774A04"/>
    <w:rsid w:val="00790C27"/>
    <w:rsid w:val="0079121A"/>
    <w:rsid w:val="007B7B28"/>
    <w:rsid w:val="007C4F27"/>
    <w:rsid w:val="007C79D3"/>
    <w:rsid w:val="007E7564"/>
    <w:rsid w:val="00802D21"/>
    <w:rsid w:val="00806ABB"/>
    <w:rsid w:val="00816645"/>
    <w:rsid w:val="008317D0"/>
    <w:rsid w:val="00840129"/>
    <w:rsid w:val="008406CC"/>
    <w:rsid w:val="00840C7D"/>
    <w:rsid w:val="008534E4"/>
    <w:rsid w:val="00861DAD"/>
    <w:rsid w:val="00883A33"/>
    <w:rsid w:val="008B2592"/>
    <w:rsid w:val="008C79BF"/>
    <w:rsid w:val="008D11BA"/>
    <w:rsid w:val="008F0054"/>
    <w:rsid w:val="00912CD7"/>
    <w:rsid w:val="00913A5C"/>
    <w:rsid w:val="00922C89"/>
    <w:rsid w:val="00932D6D"/>
    <w:rsid w:val="009372B5"/>
    <w:rsid w:val="009625D0"/>
    <w:rsid w:val="00974C9F"/>
    <w:rsid w:val="009810DB"/>
    <w:rsid w:val="00991BBB"/>
    <w:rsid w:val="009B2B5E"/>
    <w:rsid w:val="009C27E8"/>
    <w:rsid w:val="00A030B8"/>
    <w:rsid w:val="00A04EE8"/>
    <w:rsid w:val="00A216EF"/>
    <w:rsid w:val="00A222BB"/>
    <w:rsid w:val="00A230FD"/>
    <w:rsid w:val="00A33F50"/>
    <w:rsid w:val="00A4220B"/>
    <w:rsid w:val="00A44C66"/>
    <w:rsid w:val="00A633FD"/>
    <w:rsid w:val="00A75BAB"/>
    <w:rsid w:val="00A84FEC"/>
    <w:rsid w:val="00AB3033"/>
    <w:rsid w:val="00AB572A"/>
    <w:rsid w:val="00AD24CA"/>
    <w:rsid w:val="00AD4541"/>
    <w:rsid w:val="00B05AC3"/>
    <w:rsid w:val="00B61B04"/>
    <w:rsid w:val="00B6671F"/>
    <w:rsid w:val="00B76FF2"/>
    <w:rsid w:val="00B82C32"/>
    <w:rsid w:val="00B973A7"/>
    <w:rsid w:val="00BA00F5"/>
    <w:rsid w:val="00BC4599"/>
    <w:rsid w:val="00BC6D38"/>
    <w:rsid w:val="00BD5D4F"/>
    <w:rsid w:val="00BD6ABF"/>
    <w:rsid w:val="00BE4E4A"/>
    <w:rsid w:val="00BF19C3"/>
    <w:rsid w:val="00BF5D6E"/>
    <w:rsid w:val="00C22BF0"/>
    <w:rsid w:val="00C3724A"/>
    <w:rsid w:val="00C54F5C"/>
    <w:rsid w:val="00C718E9"/>
    <w:rsid w:val="00C831F9"/>
    <w:rsid w:val="00C83236"/>
    <w:rsid w:val="00C85707"/>
    <w:rsid w:val="00CC2E39"/>
    <w:rsid w:val="00CC59CE"/>
    <w:rsid w:val="00CD4D5E"/>
    <w:rsid w:val="00CE4AB2"/>
    <w:rsid w:val="00D068AD"/>
    <w:rsid w:val="00D13627"/>
    <w:rsid w:val="00D15695"/>
    <w:rsid w:val="00D2059D"/>
    <w:rsid w:val="00D214F0"/>
    <w:rsid w:val="00D2219A"/>
    <w:rsid w:val="00D251AA"/>
    <w:rsid w:val="00D33FBA"/>
    <w:rsid w:val="00D42D48"/>
    <w:rsid w:val="00D51C82"/>
    <w:rsid w:val="00D53E93"/>
    <w:rsid w:val="00D61859"/>
    <w:rsid w:val="00D8089D"/>
    <w:rsid w:val="00D9051D"/>
    <w:rsid w:val="00D938B0"/>
    <w:rsid w:val="00DA7284"/>
    <w:rsid w:val="00DA7EFA"/>
    <w:rsid w:val="00DB6630"/>
    <w:rsid w:val="00DB6D5F"/>
    <w:rsid w:val="00DB7BC6"/>
    <w:rsid w:val="00DD150F"/>
    <w:rsid w:val="00DD69A1"/>
    <w:rsid w:val="00DE16F9"/>
    <w:rsid w:val="00DF005D"/>
    <w:rsid w:val="00DF600E"/>
    <w:rsid w:val="00E25297"/>
    <w:rsid w:val="00E32589"/>
    <w:rsid w:val="00E43055"/>
    <w:rsid w:val="00E65CE7"/>
    <w:rsid w:val="00E67949"/>
    <w:rsid w:val="00E70AA2"/>
    <w:rsid w:val="00E71713"/>
    <w:rsid w:val="00E91CE2"/>
    <w:rsid w:val="00EA0BDD"/>
    <w:rsid w:val="00EA22C3"/>
    <w:rsid w:val="00EA7590"/>
    <w:rsid w:val="00EC0634"/>
    <w:rsid w:val="00ED1950"/>
    <w:rsid w:val="00EF66F0"/>
    <w:rsid w:val="00F306F1"/>
    <w:rsid w:val="00F34AE7"/>
    <w:rsid w:val="00F401A3"/>
    <w:rsid w:val="00F42144"/>
    <w:rsid w:val="00F54F33"/>
    <w:rsid w:val="00F60C83"/>
    <w:rsid w:val="00F656A0"/>
    <w:rsid w:val="00F771FF"/>
    <w:rsid w:val="00F774BA"/>
    <w:rsid w:val="00F8783C"/>
    <w:rsid w:val="00FA30CC"/>
    <w:rsid w:val="00FF3348"/>
    <w:rsid w:val="00FF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88"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2868CF"/>
    <w:pPr>
      <w:autoSpaceDE w:val="0"/>
      <w:autoSpaceDN w:val="0"/>
      <w:adjustRightInd w:val="0"/>
      <w:spacing w:after="0" w:line="288" w:lineRule="auto"/>
      <w:ind w:left="283"/>
      <w:textAlignment w:val="center"/>
    </w:pPr>
    <w:rPr>
      <w:rFonts w:ascii="Arial Black" w:eastAsiaTheme="minorHAnsi" w:hAnsi="Arial Black" w:cs="Arial Black"/>
      <w:caps/>
      <w:color w:val="003782"/>
      <w:sz w:val="48"/>
      <w:szCs w:val="48"/>
      <w:lang w:eastAsia="en-US"/>
    </w:rPr>
  </w:style>
  <w:style w:type="paragraph" w:styleId="a4">
    <w:name w:val="header"/>
    <w:basedOn w:val="a"/>
    <w:link w:val="a5"/>
    <w:uiPriority w:val="99"/>
    <w:unhideWhenUsed/>
    <w:rsid w:val="00200E3E"/>
    <w:pPr>
      <w:tabs>
        <w:tab w:val="center" w:pos="4677"/>
        <w:tab w:val="right" w:pos="9355"/>
      </w:tabs>
      <w:spacing w:after="0" w:line="240" w:lineRule="auto"/>
    </w:pPr>
    <w:rPr>
      <w:rFonts w:ascii="Myriad Pro Cond" w:eastAsiaTheme="minorHAnsi" w:hAnsi="Myriad Pro Cond"/>
      <w:color w:val="808080" w:themeColor="background1" w:themeShade="80"/>
      <w:sz w:val="24"/>
      <w:szCs w:val="24"/>
      <w:lang w:eastAsia="en-US"/>
    </w:rPr>
  </w:style>
  <w:style w:type="character" w:customStyle="1" w:styleId="a5">
    <w:name w:val="Верхний колонтитул Знак"/>
    <w:basedOn w:val="a0"/>
    <w:link w:val="a4"/>
    <w:uiPriority w:val="99"/>
    <w:rsid w:val="00200E3E"/>
    <w:rPr>
      <w:rFonts w:ascii="Myriad Pro Cond" w:hAnsi="Myriad Pro Cond"/>
      <w:color w:val="808080" w:themeColor="background1" w:themeShade="80"/>
      <w:sz w:val="24"/>
      <w:szCs w:val="24"/>
    </w:rPr>
  </w:style>
  <w:style w:type="paragraph" w:styleId="a6">
    <w:name w:val="footer"/>
    <w:basedOn w:val="a"/>
    <w:link w:val="a7"/>
    <w:uiPriority w:val="99"/>
    <w:unhideWhenUsed/>
    <w:rsid w:val="002868CF"/>
    <w:pPr>
      <w:tabs>
        <w:tab w:val="center" w:pos="4677"/>
        <w:tab w:val="right" w:pos="9355"/>
      </w:tabs>
      <w:spacing w:after="0" w:line="240" w:lineRule="auto"/>
      <w:ind w:left="1559"/>
    </w:pPr>
    <w:rPr>
      <w:rFonts w:eastAsiaTheme="minorHAnsi"/>
      <w:lang w:eastAsia="en-US"/>
    </w:rPr>
  </w:style>
  <w:style w:type="character" w:customStyle="1" w:styleId="a7">
    <w:name w:val="Нижний колонтитул Знак"/>
    <w:basedOn w:val="a0"/>
    <w:link w:val="a6"/>
    <w:uiPriority w:val="99"/>
    <w:rsid w:val="002868CF"/>
  </w:style>
  <w:style w:type="paragraph" w:customStyle="1" w:styleId="a8">
    <w:name w:val="Дайджест"/>
    <w:basedOn w:val="a3"/>
    <w:uiPriority w:val="99"/>
    <w:rsid w:val="002868CF"/>
    <w:rPr>
      <w:sz w:val="24"/>
      <w:szCs w:val="24"/>
    </w:rPr>
  </w:style>
  <w:style w:type="paragraph" w:customStyle="1" w:styleId="a9">
    <w:name w:val="АБЗАЦ"/>
    <w:basedOn w:val="NoParagraphStyle"/>
    <w:uiPriority w:val="99"/>
    <w:rsid w:val="002868CF"/>
    <w:pPr>
      <w:ind w:left="283"/>
    </w:pPr>
    <w:rPr>
      <w:rFonts w:ascii="Arial Narrow" w:hAnsi="Arial Narrow" w:cs="Arial Narrow"/>
      <w:color w:val="003782"/>
      <w:sz w:val="28"/>
      <w:szCs w:val="28"/>
      <w:lang w:val="ru-RU"/>
    </w:rPr>
  </w:style>
  <w:style w:type="paragraph" w:customStyle="1" w:styleId="NoParagraphStyle">
    <w:name w:val="[No Paragraph Style]"/>
    <w:rsid w:val="002868CF"/>
    <w:pPr>
      <w:autoSpaceDE w:val="0"/>
      <w:autoSpaceDN w:val="0"/>
      <w:adjustRightInd w:val="0"/>
      <w:textAlignment w:val="center"/>
    </w:pPr>
    <w:rPr>
      <w:rFonts w:ascii="Times New Roman" w:hAnsi="Times New Roman" w:cs="Times New Roman"/>
      <w:color w:val="000000"/>
      <w:sz w:val="24"/>
      <w:szCs w:val="24"/>
      <w:lang w:val="en-US"/>
    </w:rPr>
  </w:style>
  <w:style w:type="paragraph" w:customStyle="1" w:styleId="aa">
    <w:name w:val="первый абзац"/>
    <w:basedOn w:val="NoParagraphStyle"/>
    <w:uiPriority w:val="99"/>
    <w:rsid w:val="002868CF"/>
    <w:pPr>
      <w:ind w:firstLine="283"/>
    </w:pPr>
    <w:rPr>
      <w:rFonts w:ascii="Arial" w:hAnsi="Arial" w:cs="Arial"/>
      <w:b/>
      <w:bCs/>
      <w:i/>
      <w:iCs/>
      <w:sz w:val="20"/>
      <w:szCs w:val="20"/>
      <w:lang w:val="ru-RU"/>
    </w:rPr>
  </w:style>
  <w:style w:type="paragraph" w:customStyle="1" w:styleId="ab">
    <w:name w:val="основной текст статьи"/>
    <w:basedOn w:val="NoParagraphStyle"/>
    <w:uiPriority w:val="99"/>
    <w:rsid w:val="002868CF"/>
    <w:pPr>
      <w:ind w:firstLine="283"/>
    </w:pPr>
    <w:rPr>
      <w:rFonts w:ascii="Arial" w:hAnsi="Arial" w:cs="Arial"/>
      <w:sz w:val="20"/>
      <w:szCs w:val="20"/>
      <w:lang w:val="ru-RU"/>
    </w:rPr>
  </w:style>
  <w:style w:type="paragraph" w:customStyle="1" w:styleId="ac">
    <w:name w:val="авторство"/>
    <w:basedOn w:val="ab"/>
    <w:uiPriority w:val="99"/>
    <w:rsid w:val="00BC4599"/>
    <w:pPr>
      <w:jc w:val="right"/>
    </w:pPr>
    <w:rPr>
      <w:i/>
      <w:iCs/>
      <w:sz w:val="18"/>
      <w:szCs w:val="18"/>
    </w:rPr>
  </w:style>
  <w:style w:type="paragraph" w:customStyle="1" w:styleId="ad">
    <w:name w:val="белая сноска"/>
    <w:basedOn w:val="a"/>
    <w:uiPriority w:val="99"/>
    <w:rsid w:val="00EF66F0"/>
    <w:pPr>
      <w:autoSpaceDE w:val="0"/>
      <w:autoSpaceDN w:val="0"/>
      <w:adjustRightInd w:val="0"/>
      <w:spacing w:after="0" w:line="288" w:lineRule="auto"/>
      <w:textAlignment w:val="center"/>
    </w:pPr>
    <w:rPr>
      <w:rFonts w:ascii="Arial" w:eastAsiaTheme="minorHAnsi" w:hAnsi="Arial" w:cs="Arial"/>
      <w:color w:val="FFFFFF"/>
      <w:sz w:val="18"/>
      <w:szCs w:val="18"/>
      <w:lang w:eastAsia="en-US"/>
    </w:rPr>
  </w:style>
  <w:style w:type="paragraph" w:customStyle="1" w:styleId="ae">
    <w:name w:val="КРАСНАЯ СНОСКА"/>
    <w:basedOn w:val="ab"/>
    <w:uiPriority w:val="99"/>
    <w:rsid w:val="004A68A1"/>
    <w:rPr>
      <w:color w:val="CC071D"/>
    </w:rPr>
  </w:style>
  <w:style w:type="paragraph" w:customStyle="1" w:styleId="af">
    <w:name w:val="подзаголовок"/>
    <w:basedOn w:val="a9"/>
    <w:uiPriority w:val="99"/>
    <w:rsid w:val="00D51C82"/>
    <w:pPr>
      <w:jc w:val="right"/>
    </w:pPr>
  </w:style>
  <w:style w:type="paragraph" w:customStyle="1" w:styleId="af0">
    <w:name w:val="выделенный текст"/>
    <w:basedOn w:val="NoParagraphStyle"/>
    <w:uiPriority w:val="99"/>
    <w:rsid w:val="00D42D48"/>
    <w:rPr>
      <w:rFonts w:ascii="Arial" w:hAnsi="Arial" w:cs="Arial"/>
      <w:b/>
      <w:bCs/>
      <w:sz w:val="18"/>
      <w:szCs w:val="18"/>
      <w:lang w:val="ru-RU"/>
    </w:rPr>
  </w:style>
  <w:style w:type="paragraph" w:customStyle="1" w:styleId="af1">
    <w:name w:val="Абзац"/>
    <w:basedOn w:val="NoParagraphStyle"/>
    <w:uiPriority w:val="99"/>
    <w:rsid w:val="00974C9F"/>
    <w:pPr>
      <w:ind w:left="283" w:firstLine="0"/>
      <w:jc w:val="left"/>
    </w:pPr>
    <w:rPr>
      <w:rFonts w:ascii="Arial Narrow" w:hAnsi="Arial Narrow" w:cs="Arial Narrow"/>
      <w:caps/>
      <w:color w:val="003782"/>
      <w:sz w:val="28"/>
      <w:szCs w:val="28"/>
    </w:rPr>
  </w:style>
  <w:style w:type="paragraph" w:customStyle="1" w:styleId="af2">
    <w:name w:val="красная сноска"/>
    <w:basedOn w:val="ab"/>
    <w:uiPriority w:val="99"/>
    <w:rsid w:val="0059058A"/>
    <w:rPr>
      <w:color w:val="CC071D"/>
    </w:rPr>
  </w:style>
  <w:style w:type="paragraph" w:customStyle="1" w:styleId="af3">
    <w:name w:val="[Без стиля]"/>
    <w:rsid w:val="00A4220B"/>
    <w:pPr>
      <w:autoSpaceDE w:val="0"/>
      <w:autoSpaceDN w:val="0"/>
      <w:adjustRightInd w:val="0"/>
      <w:ind w:firstLine="0"/>
      <w:jc w:val="left"/>
      <w:textAlignment w:val="center"/>
    </w:pPr>
    <w:rPr>
      <w:rFonts w:ascii="Times New Roman" w:hAnsi="Times New Roman" w:cs="Times New Roman"/>
      <w:color w:val="000000"/>
      <w:sz w:val="24"/>
      <w:szCs w:val="24"/>
      <w:lang w:val="en-US"/>
    </w:rPr>
  </w:style>
  <w:style w:type="paragraph" w:customStyle="1" w:styleId="af4">
    <w:name w:val="[Основной абзац]"/>
    <w:basedOn w:val="af3"/>
    <w:uiPriority w:val="99"/>
    <w:rsid w:val="00B05AC3"/>
  </w:style>
  <w:style w:type="paragraph" w:customStyle="1" w:styleId="af5">
    <w:name w:val="Большой заголовок"/>
    <w:basedOn w:val="af3"/>
    <w:next w:val="af3"/>
    <w:uiPriority w:val="99"/>
    <w:rsid w:val="00672992"/>
    <w:pPr>
      <w:spacing w:line="680" w:lineRule="atLeast"/>
    </w:pPr>
    <w:rPr>
      <w:rFonts w:ascii="Roboto Bk" w:hAnsi="Roboto Bk" w:cs="Roboto Bk"/>
      <w:caps/>
      <w:color w:val="3C3C3B"/>
      <w:sz w:val="72"/>
      <w:szCs w:val="72"/>
      <w:lang w:val="ru-RU"/>
    </w:rPr>
  </w:style>
  <w:style w:type="paragraph" w:customStyle="1" w:styleId="af6">
    <w:name w:val="Лид жирный"/>
    <w:basedOn w:val="af3"/>
    <w:next w:val="af3"/>
    <w:uiPriority w:val="99"/>
    <w:rsid w:val="00672992"/>
    <w:rPr>
      <w:rFonts w:ascii="Roboto" w:hAnsi="Roboto" w:cs="Roboto"/>
      <w:b/>
      <w:bCs/>
      <w:color w:val="3C3C3B"/>
      <w:sz w:val="28"/>
      <w:szCs w:val="28"/>
      <w:lang w:val="ru-RU"/>
    </w:rPr>
  </w:style>
  <w:style w:type="paragraph" w:styleId="af7">
    <w:name w:val="Subtitle"/>
    <w:basedOn w:val="af3"/>
    <w:next w:val="af3"/>
    <w:link w:val="af8"/>
    <w:uiPriority w:val="99"/>
    <w:qFormat/>
    <w:rsid w:val="00672992"/>
    <w:pPr>
      <w:jc w:val="both"/>
    </w:pPr>
    <w:rPr>
      <w:rFonts w:ascii="Roboto" w:hAnsi="Roboto" w:cs="Roboto"/>
      <w:b/>
      <w:bCs/>
      <w:color w:val="3C3C3B"/>
      <w:sz w:val="36"/>
      <w:szCs w:val="36"/>
      <w:lang w:val="ru-RU"/>
    </w:rPr>
  </w:style>
  <w:style w:type="character" w:customStyle="1" w:styleId="af8">
    <w:name w:val="Подзаголовок Знак"/>
    <w:basedOn w:val="a0"/>
    <w:link w:val="af7"/>
    <w:uiPriority w:val="99"/>
    <w:rsid w:val="00672992"/>
    <w:rPr>
      <w:rFonts w:ascii="Roboto" w:hAnsi="Roboto" w:cs="Roboto"/>
      <w:b/>
      <w:bCs/>
      <w:color w:val="3C3C3B"/>
      <w:sz w:val="36"/>
      <w:szCs w:val="36"/>
    </w:rPr>
  </w:style>
  <w:style w:type="paragraph" w:styleId="af9">
    <w:name w:val="Body Text"/>
    <w:basedOn w:val="af3"/>
    <w:next w:val="af3"/>
    <w:link w:val="afa"/>
    <w:uiPriority w:val="99"/>
    <w:rsid w:val="00672992"/>
    <w:pPr>
      <w:spacing w:after="147" w:line="240" w:lineRule="atLeast"/>
      <w:ind w:firstLine="294"/>
      <w:jc w:val="both"/>
    </w:pPr>
    <w:rPr>
      <w:rFonts w:ascii="PT Serif Caption" w:hAnsi="PT Serif Caption" w:cs="PT Serif Caption"/>
      <w:color w:val="3C3C3B"/>
      <w:sz w:val="20"/>
      <w:szCs w:val="20"/>
      <w:lang w:val="ru-RU"/>
    </w:rPr>
  </w:style>
  <w:style w:type="character" w:customStyle="1" w:styleId="afa">
    <w:name w:val="Основной текст Знак"/>
    <w:basedOn w:val="a0"/>
    <w:link w:val="af9"/>
    <w:uiPriority w:val="99"/>
    <w:rsid w:val="00672992"/>
    <w:rPr>
      <w:rFonts w:ascii="PT Serif Caption" w:hAnsi="PT Serif Caption" w:cs="PT Serif Caption"/>
      <w:color w:val="3C3C3B"/>
      <w:sz w:val="20"/>
      <w:szCs w:val="20"/>
    </w:rPr>
  </w:style>
  <w:style w:type="paragraph" w:customStyle="1" w:styleId="afb">
    <w:name w:val="Крупная вставка"/>
    <w:basedOn w:val="af3"/>
    <w:next w:val="af3"/>
    <w:uiPriority w:val="99"/>
    <w:rsid w:val="00AD24CA"/>
    <w:pPr>
      <w:jc w:val="center"/>
    </w:pPr>
    <w:rPr>
      <w:rFonts w:ascii="PT Serif Caption" w:hAnsi="PT Serif Caption" w:cs="PT Serif Caption"/>
      <w:color w:val="3C3C3B"/>
      <w:sz w:val="28"/>
      <w:szCs w:val="28"/>
      <w:lang w:val="ru-RU"/>
    </w:rPr>
  </w:style>
  <w:style w:type="paragraph" w:customStyle="1" w:styleId="afc">
    <w:name w:val="Лид курсивный"/>
    <w:basedOn w:val="af3"/>
    <w:next w:val="af3"/>
    <w:uiPriority w:val="99"/>
    <w:rsid w:val="00055904"/>
    <w:pPr>
      <w:suppressAutoHyphens/>
      <w:jc w:val="both"/>
    </w:pPr>
    <w:rPr>
      <w:rFonts w:ascii="PT Serif Caption Italic" w:hAnsi="PT Serif Caption Italic" w:cs="PT Serif Caption Italic"/>
      <w:i/>
      <w:iCs/>
      <w:color w:val="3C3C3B"/>
      <w:sz w:val="22"/>
      <w:szCs w:val="22"/>
      <w:lang w:val="ru-RU"/>
    </w:rPr>
  </w:style>
  <w:style w:type="paragraph" w:customStyle="1" w:styleId="afd">
    <w:name w:val="Цветная вставка"/>
    <w:basedOn w:val="af3"/>
    <w:next w:val="af3"/>
    <w:uiPriority w:val="99"/>
    <w:rsid w:val="00055904"/>
    <w:pPr>
      <w:spacing w:after="200"/>
    </w:pPr>
    <w:rPr>
      <w:rFonts w:ascii="PT Serif Caption Regular" w:hAnsi="PT Serif Caption Regular" w:cs="PT Serif Caption Regular"/>
      <w:color w:val="3C3C3B"/>
      <w:sz w:val="20"/>
      <w:szCs w:val="20"/>
      <w:lang w:val="ru-RU"/>
    </w:rPr>
  </w:style>
  <w:style w:type="paragraph" w:customStyle="1" w:styleId="afe">
    <w:name w:val="Вопросы в интервью"/>
    <w:basedOn w:val="af3"/>
    <w:next w:val="af3"/>
    <w:uiPriority w:val="99"/>
    <w:rsid w:val="002D65BE"/>
    <w:pPr>
      <w:spacing w:after="147"/>
      <w:ind w:firstLine="294"/>
      <w:jc w:val="both"/>
    </w:pPr>
    <w:rPr>
      <w:rFonts w:ascii="Helvetica Light Oblique" w:hAnsi="Helvetica Light Oblique" w:cs="Helvetica Light Oblique"/>
      <w:i/>
      <w:iCs/>
      <w:color w:val="3C3C3B"/>
      <w:sz w:val="18"/>
      <w:szCs w:val="18"/>
      <w:lang w:val="ru-RU"/>
    </w:rPr>
  </w:style>
  <w:style w:type="character" w:styleId="aff">
    <w:name w:val="Hyperlink"/>
    <w:basedOn w:val="a0"/>
    <w:uiPriority w:val="99"/>
    <w:unhideWhenUsed/>
    <w:rsid w:val="00CD4D5E"/>
    <w:rPr>
      <w:color w:val="0000FF" w:themeColor="hyperlink"/>
      <w:u w:val="single"/>
    </w:rPr>
  </w:style>
  <w:style w:type="character" w:customStyle="1" w:styleId="A90">
    <w:name w:val="A9"/>
    <w:uiPriority w:val="99"/>
    <w:rsid w:val="00A216EF"/>
    <w:rPr>
      <w:rFonts w:cs="Roboto"/>
      <w:b/>
      <w:bCs/>
      <w:color w:val="404041"/>
      <w:sz w:val="26"/>
      <w:szCs w:val="26"/>
    </w:rPr>
  </w:style>
  <w:style w:type="paragraph" w:customStyle="1" w:styleId="Pa7">
    <w:name w:val="Pa7"/>
    <w:basedOn w:val="a"/>
    <w:next w:val="a"/>
    <w:uiPriority w:val="99"/>
    <w:rsid w:val="007008AA"/>
    <w:pPr>
      <w:autoSpaceDE w:val="0"/>
      <w:autoSpaceDN w:val="0"/>
      <w:adjustRightInd w:val="0"/>
      <w:spacing w:after="0" w:line="241" w:lineRule="atLeast"/>
      <w:ind w:firstLine="0"/>
      <w:jc w:val="left"/>
    </w:pPr>
    <w:rPr>
      <w:rFonts w:ascii="PT Serif Caption" w:eastAsiaTheme="minorHAnsi" w:hAnsi="PT Serif Caption"/>
      <w:sz w:val="24"/>
      <w:szCs w:val="24"/>
      <w:lang w:eastAsia="en-US"/>
    </w:rPr>
  </w:style>
  <w:style w:type="character" w:customStyle="1" w:styleId="A11">
    <w:name w:val="A11"/>
    <w:uiPriority w:val="99"/>
    <w:rsid w:val="007008AA"/>
    <w:rPr>
      <w:rFonts w:cs="PT Serif Caption"/>
      <w:color w:val="404041"/>
      <w:sz w:val="88"/>
      <w:szCs w:val="88"/>
    </w:rPr>
  </w:style>
  <w:style w:type="character" w:customStyle="1" w:styleId="A10">
    <w:name w:val="A1"/>
    <w:uiPriority w:val="99"/>
    <w:rsid w:val="007008AA"/>
    <w:rPr>
      <w:rFonts w:cs="PT Serif Caption"/>
      <w:color w:val="404041"/>
      <w:sz w:val="20"/>
      <w:szCs w:val="20"/>
    </w:rPr>
  </w:style>
  <w:style w:type="paragraph" w:customStyle="1" w:styleId="Pa8">
    <w:name w:val="Pa8"/>
    <w:basedOn w:val="a"/>
    <w:next w:val="a"/>
    <w:uiPriority w:val="99"/>
    <w:rsid w:val="007008AA"/>
    <w:pPr>
      <w:autoSpaceDE w:val="0"/>
      <w:autoSpaceDN w:val="0"/>
      <w:adjustRightInd w:val="0"/>
      <w:spacing w:after="0" w:line="241" w:lineRule="atLeast"/>
      <w:ind w:firstLine="0"/>
      <w:jc w:val="left"/>
    </w:pPr>
    <w:rPr>
      <w:rFonts w:ascii="PT Serif Caption" w:eastAsiaTheme="minorHAnsi" w:hAnsi="PT Serif Caption"/>
      <w:sz w:val="24"/>
      <w:szCs w:val="24"/>
      <w:lang w:eastAsia="en-US"/>
    </w:rPr>
  </w:style>
  <w:style w:type="paragraph" w:customStyle="1" w:styleId="Pa11">
    <w:name w:val="Pa11"/>
    <w:basedOn w:val="a"/>
    <w:next w:val="a"/>
    <w:uiPriority w:val="99"/>
    <w:rsid w:val="007008AA"/>
    <w:pPr>
      <w:autoSpaceDE w:val="0"/>
      <w:autoSpaceDN w:val="0"/>
      <w:adjustRightInd w:val="0"/>
      <w:spacing w:after="0" w:line="221" w:lineRule="atLeast"/>
      <w:ind w:firstLine="0"/>
      <w:jc w:val="left"/>
    </w:pPr>
    <w:rPr>
      <w:rFonts w:ascii="PT Serif Caption" w:eastAsiaTheme="minorHAnsi" w:hAnsi="PT Serif Caption"/>
      <w:sz w:val="24"/>
      <w:szCs w:val="24"/>
      <w:lang w:eastAsia="en-US"/>
    </w:rPr>
  </w:style>
  <w:style w:type="character" w:customStyle="1" w:styleId="A70">
    <w:name w:val="A7"/>
    <w:uiPriority w:val="99"/>
    <w:rsid w:val="007008AA"/>
    <w:rPr>
      <w:rFonts w:cs="PT Serif Caption"/>
      <w:i/>
      <w:iCs/>
      <w:color w:val="404041"/>
    </w:rPr>
  </w:style>
  <w:style w:type="paragraph" w:customStyle="1" w:styleId="Pa10">
    <w:name w:val="Pa10"/>
    <w:basedOn w:val="a"/>
    <w:next w:val="a"/>
    <w:uiPriority w:val="99"/>
    <w:rsid w:val="007008AA"/>
    <w:pPr>
      <w:autoSpaceDE w:val="0"/>
      <w:autoSpaceDN w:val="0"/>
      <w:adjustRightInd w:val="0"/>
      <w:spacing w:after="0" w:line="161" w:lineRule="atLeast"/>
      <w:ind w:firstLine="0"/>
      <w:jc w:val="left"/>
    </w:pPr>
    <w:rPr>
      <w:rFonts w:ascii="Helvetica" w:eastAsiaTheme="minorHAnsi" w:hAnsi="Helvetica"/>
      <w:sz w:val="24"/>
      <w:szCs w:val="24"/>
      <w:lang w:eastAsia="en-US"/>
    </w:rPr>
  </w:style>
  <w:style w:type="paragraph" w:customStyle="1" w:styleId="Pa12">
    <w:name w:val="Pa12"/>
    <w:basedOn w:val="a"/>
    <w:next w:val="a"/>
    <w:uiPriority w:val="99"/>
    <w:rsid w:val="007008AA"/>
    <w:pPr>
      <w:autoSpaceDE w:val="0"/>
      <w:autoSpaceDN w:val="0"/>
      <w:adjustRightInd w:val="0"/>
      <w:spacing w:after="0" w:line="161" w:lineRule="atLeast"/>
      <w:ind w:firstLine="0"/>
      <w:jc w:val="left"/>
    </w:pPr>
    <w:rPr>
      <w:rFonts w:ascii="Helvetica" w:eastAsiaTheme="minorHAnsi" w:hAnsi="Helvetica"/>
      <w:sz w:val="24"/>
      <w:szCs w:val="24"/>
      <w:lang w:eastAsia="en-US"/>
    </w:rPr>
  </w:style>
  <w:style w:type="character" w:customStyle="1" w:styleId="A40">
    <w:name w:val="A4"/>
    <w:uiPriority w:val="99"/>
    <w:rsid w:val="007008AA"/>
    <w:rPr>
      <w:rFonts w:cs="PT Serif Caption"/>
      <w:color w:val="404041"/>
      <w:sz w:val="22"/>
      <w:szCs w:val="22"/>
    </w:rPr>
  </w:style>
  <w:style w:type="character" w:customStyle="1" w:styleId="A13">
    <w:name w:val="A13"/>
    <w:uiPriority w:val="99"/>
    <w:rsid w:val="007C79D3"/>
    <w:rPr>
      <w:rFonts w:cs="Roboto"/>
      <w:b/>
      <w:bCs/>
      <w:color w:val="404041"/>
      <w:sz w:val="48"/>
      <w:szCs w:val="48"/>
    </w:rPr>
  </w:style>
  <w:style w:type="paragraph" w:customStyle="1" w:styleId="Pa5">
    <w:name w:val="Pa5"/>
    <w:basedOn w:val="a"/>
    <w:next w:val="a"/>
    <w:uiPriority w:val="99"/>
    <w:rsid w:val="007C79D3"/>
    <w:pPr>
      <w:autoSpaceDE w:val="0"/>
      <w:autoSpaceDN w:val="0"/>
      <w:adjustRightInd w:val="0"/>
      <w:spacing w:after="0" w:line="281" w:lineRule="atLeast"/>
      <w:ind w:firstLine="0"/>
      <w:jc w:val="left"/>
    </w:pPr>
    <w:rPr>
      <w:rFonts w:ascii="Roboto" w:eastAsiaTheme="minorHAnsi" w:hAnsi="Roboto"/>
      <w:sz w:val="24"/>
      <w:szCs w:val="24"/>
      <w:lang w:eastAsia="en-US"/>
    </w:rPr>
  </w:style>
  <w:style w:type="paragraph" w:customStyle="1" w:styleId="aff0">
    <w:name w:val="Подпись фото"/>
    <w:basedOn w:val="af3"/>
    <w:next w:val="af3"/>
    <w:uiPriority w:val="99"/>
    <w:rsid w:val="00415EFF"/>
    <w:pPr>
      <w:jc w:val="right"/>
    </w:pPr>
    <w:rPr>
      <w:rFonts w:ascii="Helvetica Light Oblique" w:hAnsi="Helvetica Light Oblique" w:cs="Helvetica Light Oblique"/>
      <w:i/>
      <w:iCs/>
      <w:color w:val="3C3C3B"/>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913</TotalTime>
  <Pages>5</Pages>
  <Words>2322</Words>
  <Characters>13242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22</Company>
  <LinksUpToDate>false</LinksUpToDate>
  <CharactersWithSpaces>15533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user</cp:lastModifiedBy>
  <cp:revision>19</cp:revision>
  <dcterms:created xsi:type="dcterms:W3CDTF">2018-01-22T02:08:00Z</dcterms:created>
  <dcterms:modified xsi:type="dcterms:W3CDTF">2020-10-06T06:58:00Z</dcterms:modified>
</cp:coreProperties>
</file>