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9F" w:rsidRPr="00EB299F" w:rsidRDefault="00EB299F" w:rsidP="00EB299F">
      <w:pPr>
        <w:autoSpaceDE w:val="0"/>
        <w:autoSpaceDN w:val="0"/>
        <w:adjustRightInd w:val="0"/>
        <w:spacing w:after="0" w:line="680" w:lineRule="atLeast"/>
        <w:ind w:firstLine="0"/>
        <w:jc w:val="left"/>
        <w:textAlignment w:val="center"/>
        <w:rPr>
          <w:rFonts w:ascii="Roboto Bk" w:eastAsiaTheme="minorHAnsi" w:hAnsi="Roboto Bk" w:cs="Roboto Bk"/>
          <w:caps/>
          <w:color w:val="404040" w:themeColor="text1" w:themeTint="BF"/>
          <w:sz w:val="72"/>
          <w:szCs w:val="72"/>
          <w:lang w:eastAsia="en-US"/>
        </w:rPr>
      </w:pPr>
      <w:r w:rsidRPr="00EB299F">
        <w:rPr>
          <w:rFonts w:ascii="Roboto Bk" w:eastAsiaTheme="minorHAnsi" w:hAnsi="Roboto Bk" w:cs="Roboto Bk"/>
          <w:caps/>
          <w:color w:val="404040" w:themeColor="text1" w:themeTint="BF"/>
          <w:sz w:val="72"/>
          <w:szCs w:val="72"/>
          <w:lang w:eastAsia="en-US"/>
        </w:rPr>
        <w:t xml:space="preserve">судьба между строк </w:t>
      </w:r>
    </w:p>
    <w:p w:rsidR="00D53E93" w:rsidRPr="00724ADD" w:rsidRDefault="00D53E93" w:rsidP="00136BE5">
      <w:pPr>
        <w:autoSpaceDE w:val="0"/>
        <w:autoSpaceDN w:val="0"/>
        <w:adjustRightInd w:val="0"/>
        <w:spacing w:after="0" w:line="288" w:lineRule="auto"/>
        <w:ind w:left="142" w:firstLine="0"/>
        <w:textAlignment w:val="center"/>
        <w:rPr>
          <w:rFonts w:ascii="Georgia" w:eastAsiaTheme="minorHAnsi" w:hAnsi="Georgia" w:cs="Georgia"/>
          <w:i/>
          <w:iCs/>
          <w:color w:val="404040" w:themeColor="text1" w:themeTint="BF"/>
          <w:sz w:val="18"/>
          <w:szCs w:val="18"/>
          <w:lang w:eastAsia="en-US"/>
        </w:rPr>
      </w:pPr>
    </w:p>
    <w:p w:rsidR="00EB299F" w:rsidRPr="00EB299F" w:rsidRDefault="00EB299F" w:rsidP="00EB299F">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404040" w:themeColor="text1" w:themeTint="BF"/>
          <w:lang w:eastAsia="en-US"/>
        </w:rPr>
      </w:pPr>
      <w:r w:rsidRPr="00EB299F">
        <w:rPr>
          <w:rFonts w:ascii="PT Serif Caption" w:eastAsiaTheme="minorHAnsi" w:hAnsi="PT Serif Caption" w:cs="PT Serif Caption"/>
          <w:i/>
          <w:iCs/>
          <w:color w:val="404040" w:themeColor="text1" w:themeTint="BF"/>
          <w:lang w:eastAsia="en-US"/>
        </w:rPr>
        <w:t>В ряду документальных источников времен Великой Отечественной войны особое  место занимают фронтовые письма. Тема «солдатских треугольников»  безгранична и деликатна: здесь не только отражение фактов, но и судьба человека, его личное и сокровенное. Несмотря на кажущуюся схожесть писем — приветы, пожелания и надежды на скорую встречу, в каждой строке отражается неповторимость человеческой души. Опыт и знания автора письма, его реакция на фронтовую ситуацию, описание военного быта – вот лишь некоторые направления, которые до сих пор интересуют военных историков. С п</w:t>
      </w:r>
      <w:r w:rsidRPr="00724ADD">
        <w:rPr>
          <w:rFonts w:ascii="PT Serif Caption" w:eastAsiaTheme="minorHAnsi" w:hAnsi="PT Serif Caption" w:cs="PT Serif Caption"/>
          <w:i/>
          <w:iCs/>
          <w:color w:val="404040" w:themeColor="text1" w:themeTint="BF"/>
          <w:lang w:eastAsia="en-US"/>
        </w:rPr>
        <w:t>р</w:t>
      </w:r>
      <w:r w:rsidRPr="00EB299F">
        <w:rPr>
          <w:rFonts w:ascii="PT Serif Caption" w:eastAsiaTheme="minorHAnsi" w:hAnsi="PT Serif Caption" w:cs="PT Serif Caption"/>
          <w:i/>
          <w:iCs/>
          <w:color w:val="404040" w:themeColor="text1" w:themeTint="BF"/>
          <w:lang w:eastAsia="en-US"/>
        </w:rPr>
        <w:t xml:space="preserve">ивлечением документов из семейных архивов проходят выставки, издаются сборники, готовятся статьи. К ним также регулярно обращаются журналисты, писатели, поисковики-исследователи, школьники. </w:t>
      </w:r>
    </w:p>
    <w:p w:rsidR="00EB299F" w:rsidRPr="00724ADD"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p>
    <w:p w:rsidR="00EB299F" w:rsidRPr="00EB299F"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r w:rsidRPr="00EB299F">
        <w:rPr>
          <w:rFonts w:ascii="Roboto" w:eastAsiaTheme="minorHAnsi" w:hAnsi="Roboto" w:cs="Roboto"/>
          <w:b/>
          <w:bCs/>
          <w:caps/>
          <w:color w:val="404040" w:themeColor="text1" w:themeTint="BF"/>
          <w:sz w:val="36"/>
          <w:szCs w:val="36"/>
          <w:lang w:eastAsia="en-US"/>
        </w:rPr>
        <w:t>«здравствуйте, родные!..»</w:t>
      </w:r>
    </w:p>
    <w:p w:rsidR="00EB299F" w:rsidRPr="00724ADD" w:rsidRDefault="00724ADD" w:rsidP="00724ADD">
      <w:pPr>
        <w:pStyle w:val="af9"/>
        <w:ind w:firstLine="284"/>
        <w:rPr>
          <w:color w:val="404040" w:themeColor="text1" w:themeTint="BF"/>
          <w:spacing w:val="2"/>
        </w:rPr>
      </w:pPr>
      <w:r>
        <w:rPr>
          <w:color w:val="404040" w:themeColor="text1" w:themeTint="BF"/>
          <w:spacing w:val="2"/>
        </w:rPr>
        <w:t>В</w:t>
      </w:r>
      <w:r w:rsidR="00EB299F" w:rsidRPr="00724ADD">
        <w:rPr>
          <w:color w:val="404040" w:themeColor="text1" w:themeTint="BF"/>
          <w:spacing w:val="2"/>
        </w:rPr>
        <w:t xml:space="preserve">еликая Отечественная война стала настоящим потрясением для всей страны и для каждой семьи. Со дня объявления мобилизации с томской земли на фронт ушли почти 130 тысяч человек разных возрастов, профессий и жизненного опыта. </w:t>
      </w:r>
    </w:p>
    <w:p w:rsidR="00EB299F" w:rsidRPr="00724ADD" w:rsidRDefault="00EB299F" w:rsidP="00EB299F">
      <w:pPr>
        <w:pStyle w:val="af9"/>
        <w:rPr>
          <w:color w:val="404040" w:themeColor="text1" w:themeTint="BF"/>
          <w:spacing w:val="2"/>
        </w:rPr>
      </w:pPr>
      <w:r w:rsidRPr="00724ADD">
        <w:rPr>
          <w:color w:val="404040" w:themeColor="text1" w:themeTint="BF"/>
          <w:spacing w:val="2"/>
        </w:rPr>
        <w:t xml:space="preserve">Эта страшная война изменила уклад, занятия и ценности людей, разорвала семейные связи, заставила ходить по краю жизни и смерти. Письма родных были единственной связующей ниточкой. </w:t>
      </w:r>
    </w:p>
    <w:p w:rsidR="00EB299F" w:rsidRPr="00724ADD" w:rsidRDefault="00EB299F" w:rsidP="00EB299F">
      <w:pPr>
        <w:pStyle w:val="af9"/>
        <w:rPr>
          <w:color w:val="404040" w:themeColor="text1" w:themeTint="BF"/>
        </w:rPr>
      </w:pPr>
      <w:r w:rsidRPr="00724ADD">
        <w:rPr>
          <w:color w:val="404040" w:themeColor="text1" w:themeTint="BF"/>
        </w:rPr>
        <w:t xml:space="preserve">Для родственников ответная весточка с фронта была долгожданным подтверждением, что их родной человек жив. Но подчас последнее письмо приходило уже после «похоронки». </w:t>
      </w:r>
    </w:p>
    <w:p w:rsidR="00EB299F" w:rsidRPr="00724ADD" w:rsidRDefault="00EB299F" w:rsidP="00EB299F">
      <w:pPr>
        <w:pStyle w:val="af9"/>
        <w:rPr>
          <w:color w:val="404040" w:themeColor="text1" w:themeTint="BF"/>
          <w:spacing w:val="2"/>
        </w:rPr>
      </w:pPr>
      <w:r w:rsidRPr="00724ADD">
        <w:rPr>
          <w:color w:val="404040" w:themeColor="text1" w:themeTint="BF"/>
          <w:spacing w:val="2"/>
        </w:rPr>
        <w:t xml:space="preserve">Голос павших донесли до нас их письма – простые солдатские треугольники со штампом «проверено военной цензурой», с торопливыми карандашными ободряющими строчками: «Я </w:t>
      </w:r>
      <w:proofErr w:type="gramStart"/>
      <w:r w:rsidRPr="00724ADD">
        <w:rPr>
          <w:color w:val="404040" w:themeColor="text1" w:themeTint="BF"/>
          <w:spacing w:val="2"/>
        </w:rPr>
        <w:t>жив-здоров</w:t>
      </w:r>
      <w:proofErr w:type="gramEnd"/>
      <w:r w:rsidRPr="00724ADD">
        <w:rPr>
          <w:color w:val="404040" w:themeColor="text1" w:themeTint="BF"/>
          <w:spacing w:val="2"/>
        </w:rPr>
        <w:t xml:space="preserve">». </w:t>
      </w:r>
    </w:p>
    <w:p w:rsidR="00EB299F" w:rsidRPr="00724ADD" w:rsidRDefault="00EB299F" w:rsidP="00EB299F">
      <w:pPr>
        <w:pStyle w:val="af9"/>
        <w:rPr>
          <w:color w:val="404040" w:themeColor="text1" w:themeTint="BF"/>
          <w:spacing w:val="-2"/>
        </w:rPr>
      </w:pPr>
      <w:r w:rsidRPr="00724ADD">
        <w:rPr>
          <w:color w:val="404040" w:themeColor="text1" w:themeTint="BF"/>
          <w:spacing w:val="-2"/>
        </w:rPr>
        <w:t xml:space="preserve">Солдаты писали в перерыве между боями, в госпиталях, на передовой, накануне смертельного боя. Такие разные по стилю письма, конечно, объединяла тревога за </w:t>
      </w:r>
      <w:proofErr w:type="gramStart"/>
      <w:r w:rsidRPr="00724ADD">
        <w:rPr>
          <w:color w:val="404040" w:themeColor="text1" w:themeTint="BF"/>
          <w:spacing w:val="-2"/>
        </w:rPr>
        <w:t>близких</w:t>
      </w:r>
      <w:proofErr w:type="gramEnd"/>
      <w:r w:rsidRPr="00724ADD">
        <w:rPr>
          <w:color w:val="404040" w:themeColor="text1" w:themeTint="BF"/>
          <w:spacing w:val="-2"/>
        </w:rPr>
        <w:t>.</w:t>
      </w:r>
    </w:p>
    <w:p w:rsidR="00EB299F" w:rsidRPr="00724ADD" w:rsidRDefault="00EB299F" w:rsidP="00EB299F">
      <w:pPr>
        <w:pStyle w:val="af9"/>
        <w:rPr>
          <w:color w:val="404040" w:themeColor="text1" w:themeTint="BF"/>
          <w:spacing w:val="-2"/>
        </w:rPr>
      </w:pPr>
      <w:r w:rsidRPr="00724ADD">
        <w:rPr>
          <w:color w:val="404040" w:themeColor="text1" w:themeTint="BF"/>
          <w:spacing w:val="-2"/>
        </w:rPr>
        <w:t>О себе обыкновенно сообщалось кратко: «живу хорошо», «со здоровьем в порядке» или «</w:t>
      </w:r>
      <w:proofErr w:type="gramStart"/>
      <w:r w:rsidRPr="00724ADD">
        <w:rPr>
          <w:color w:val="404040" w:themeColor="text1" w:themeTint="BF"/>
          <w:spacing w:val="-2"/>
        </w:rPr>
        <w:t>ранен</w:t>
      </w:r>
      <w:proofErr w:type="gramEnd"/>
      <w:r w:rsidRPr="00724ADD">
        <w:rPr>
          <w:color w:val="404040" w:themeColor="text1" w:themeTint="BF"/>
          <w:spacing w:val="-2"/>
        </w:rPr>
        <w:t xml:space="preserve">, но уже иду на поправку». </w:t>
      </w:r>
    </w:p>
    <w:p w:rsidR="00EB299F" w:rsidRPr="00724ADD" w:rsidRDefault="00EB299F" w:rsidP="00EB299F">
      <w:pPr>
        <w:pStyle w:val="af9"/>
        <w:rPr>
          <w:color w:val="404040" w:themeColor="text1" w:themeTint="BF"/>
        </w:rPr>
      </w:pPr>
      <w:r w:rsidRPr="00724ADD">
        <w:rPr>
          <w:color w:val="404040" w:themeColor="text1" w:themeTint="BF"/>
          <w:spacing w:val="-2"/>
        </w:rPr>
        <w:t>О наградах сообщалось обыденно, но с затаенным чувством гордости. Скупо – о положении на фронте. И если первое недоговаривалось с целью не тревожить родственников, то описывать военную обстановку не разрешалось цензурой. Под запретом были названия местности, упоминания о численности, вооружении и передвижениях советских частей.</w:t>
      </w:r>
    </w:p>
    <w:p w:rsidR="00EB299F" w:rsidRPr="00724ADD" w:rsidRDefault="00EB299F" w:rsidP="00EB299F">
      <w:pPr>
        <w:pStyle w:val="af9"/>
        <w:rPr>
          <w:color w:val="404040" w:themeColor="text1" w:themeTint="BF"/>
        </w:rPr>
      </w:pPr>
      <w:r w:rsidRPr="00724ADD">
        <w:rPr>
          <w:color w:val="404040" w:themeColor="text1" w:themeTint="BF"/>
        </w:rPr>
        <w:t xml:space="preserve">Красной нитью через все письма проходит чувство ненависти к захватчикам, уверенность в победе, готовность ради нее отдать все силы. </w:t>
      </w:r>
    </w:p>
    <w:p w:rsidR="00EB299F" w:rsidRPr="00724ADD" w:rsidRDefault="00EB299F" w:rsidP="00EB299F">
      <w:pPr>
        <w:pStyle w:val="af9"/>
        <w:rPr>
          <w:color w:val="404040" w:themeColor="text1" w:themeTint="BF"/>
        </w:rPr>
      </w:pPr>
      <w:r w:rsidRPr="00724ADD">
        <w:rPr>
          <w:color w:val="404040" w:themeColor="text1" w:themeTint="BF"/>
        </w:rPr>
        <w:t xml:space="preserve">И практически в каждом письме солдата звучит ожидание конца войны: «скоро </w:t>
      </w:r>
      <w:proofErr w:type="gramStart"/>
      <w:r w:rsidRPr="00724ADD">
        <w:rPr>
          <w:color w:val="404040" w:themeColor="text1" w:themeTint="BF"/>
        </w:rPr>
        <w:t>придет время и мы встретимся</w:t>
      </w:r>
      <w:proofErr w:type="gramEnd"/>
      <w:r w:rsidRPr="00724ADD">
        <w:rPr>
          <w:color w:val="404040" w:themeColor="text1" w:themeTint="BF"/>
        </w:rPr>
        <w:t xml:space="preserve">», «ждите меня, заживем счастливо...» </w:t>
      </w:r>
    </w:p>
    <w:p w:rsidR="00EB299F" w:rsidRPr="00724ADD" w:rsidRDefault="00EB299F" w:rsidP="00EB299F">
      <w:pPr>
        <w:pStyle w:val="af9"/>
        <w:rPr>
          <w:color w:val="404040" w:themeColor="text1" w:themeTint="BF"/>
          <w:spacing w:val="-2"/>
        </w:rPr>
      </w:pPr>
      <w:r w:rsidRPr="00724ADD">
        <w:rPr>
          <w:color w:val="404040" w:themeColor="text1" w:themeTint="BF"/>
          <w:spacing w:val="-2"/>
        </w:rPr>
        <w:t>Немногим довелось вернуться. Остались скупые строчки в донесениях о безвозвратных потерях. И письма - как память...</w:t>
      </w:r>
    </w:p>
    <w:p w:rsidR="00EB299F" w:rsidRPr="00724ADD" w:rsidRDefault="00EB299F" w:rsidP="00EB299F">
      <w:pPr>
        <w:pStyle w:val="af9"/>
        <w:rPr>
          <w:color w:val="404040" w:themeColor="text1" w:themeTint="BF"/>
          <w:spacing w:val="-2"/>
        </w:rPr>
      </w:pPr>
      <w:r w:rsidRPr="00724ADD">
        <w:rPr>
          <w:color w:val="404040" w:themeColor="text1" w:themeTint="BF"/>
          <w:spacing w:val="-2"/>
        </w:rPr>
        <w:t>Письма с фронтов войны – документы огромной силы. В них – суровые окопные будни, нежность солдатского сердца, мужество в схватке со смертью. Все о человеке в нечеловеческих условиях войны.</w:t>
      </w:r>
    </w:p>
    <w:p w:rsidR="00EB299F" w:rsidRPr="00724ADD" w:rsidRDefault="00EB299F" w:rsidP="00EB299F">
      <w:pPr>
        <w:pStyle w:val="af9"/>
        <w:rPr>
          <w:color w:val="404040" w:themeColor="text1" w:themeTint="BF"/>
          <w:spacing w:val="-2"/>
        </w:rPr>
      </w:pPr>
      <w:r w:rsidRPr="00724ADD">
        <w:rPr>
          <w:color w:val="404040" w:themeColor="text1" w:themeTint="BF"/>
          <w:spacing w:val="-2"/>
        </w:rPr>
        <w:t>Словами это сложно передать, предлагаем просто прочесть.</w:t>
      </w:r>
    </w:p>
    <w:p w:rsidR="00724ADD" w:rsidRDefault="00724ADD" w:rsidP="00EB299F">
      <w:pPr>
        <w:pStyle w:val="af9"/>
        <w:spacing w:after="0"/>
        <w:ind w:firstLine="0"/>
        <w:rPr>
          <w:rFonts w:ascii="Segoe Script" w:hAnsi="Segoe Script" w:cs="Segoe Script"/>
          <w:color w:val="404040" w:themeColor="text1" w:themeTint="BF"/>
        </w:rPr>
      </w:pP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lastRenderedPageBreak/>
        <w:t>1 августа 1943</w:t>
      </w:r>
    </w:p>
    <w:p w:rsidR="00EB299F" w:rsidRPr="00724ADD" w:rsidRDefault="00EB299F" w:rsidP="00EB299F">
      <w:pPr>
        <w:pStyle w:val="af9"/>
        <w:spacing w:before="17" w:line="240" w:lineRule="auto"/>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 xml:space="preserve">«Здравствуйте, родные!  Мама, </w:t>
      </w:r>
      <w:proofErr w:type="spellStart"/>
      <w:r w:rsidRPr="00724ADD">
        <w:rPr>
          <w:rFonts w:ascii="Segoe Script" w:hAnsi="Segoe Script" w:cs="Segoe Script"/>
          <w:color w:val="404040" w:themeColor="text1" w:themeTint="BF"/>
        </w:rPr>
        <w:t>Аксина</w:t>
      </w:r>
      <w:proofErr w:type="spellEnd"/>
      <w:r w:rsidRPr="00724ADD">
        <w:rPr>
          <w:rFonts w:ascii="Segoe Script" w:hAnsi="Segoe Script" w:cs="Segoe Script"/>
          <w:color w:val="404040" w:themeColor="text1" w:themeTint="BF"/>
        </w:rPr>
        <w:t>, Миша, Ваня, Дима, племянники Гена и Николай! ...нахожусь недалеко от фронта километров  примерно в 1-2-3, но скоро придется вступить в бой</w:t>
      </w:r>
      <w:proofErr w:type="gramStart"/>
      <w:r w:rsidRPr="00724ADD">
        <w:rPr>
          <w:rFonts w:ascii="Segoe Script" w:hAnsi="Segoe Script" w:cs="Segoe Script"/>
          <w:color w:val="404040" w:themeColor="text1" w:themeTint="BF"/>
        </w:rPr>
        <w:t>… Н</w:t>
      </w:r>
      <w:proofErr w:type="gramEnd"/>
      <w:r w:rsidRPr="00724ADD">
        <w:rPr>
          <w:rFonts w:ascii="Segoe Script" w:hAnsi="Segoe Script" w:cs="Segoe Script"/>
          <w:color w:val="404040" w:themeColor="text1" w:themeTint="BF"/>
        </w:rPr>
        <w:t>ахожусь в &lt;вымарано военной цензурой&gt; области и вы пишите почаще… »</w:t>
      </w:r>
    </w:p>
    <w:p w:rsidR="00EB299F" w:rsidRPr="00EB299F" w:rsidRDefault="00EB299F" w:rsidP="00EB299F">
      <w:pPr>
        <w:pStyle w:val="af9"/>
        <w:spacing w:before="17"/>
        <w:ind w:firstLine="0"/>
        <w:jc w:val="right"/>
        <w:rPr>
          <w:rFonts w:ascii="Helvetica Light Oblique" w:hAnsi="Helvetica Light Oblique" w:cs="Helvetica Light Oblique"/>
          <w:i/>
          <w:iCs/>
          <w:color w:val="404040" w:themeColor="text1" w:themeTint="BF"/>
          <w:sz w:val="16"/>
          <w:szCs w:val="16"/>
        </w:rPr>
      </w:pPr>
      <w:r w:rsidRPr="00EB299F">
        <w:rPr>
          <w:rFonts w:ascii="Helvetica Light Oblique" w:hAnsi="Helvetica Light Oblique" w:cs="Helvetica Light Oblique"/>
          <w:i/>
          <w:iCs/>
          <w:color w:val="404040" w:themeColor="text1" w:themeTint="BF"/>
          <w:sz w:val="16"/>
          <w:szCs w:val="16"/>
        </w:rPr>
        <w:t xml:space="preserve">Из последнего письма </w:t>
      </w:r>
      <w:proofErr w:type="spellStart"/>
      <w:r w:rsidRPr="00EB299F">
        <w:rPr>
          <w:rFonts w:ascii="Helvetica Light Oblique" w:hAnsi="Helvetica Light Oblique" w:cs="Helvetica Light Oblique"/>
          <w:i/>
          <w:iCs/>
          <w:color w:val="404040" w:themeColor="text1" w:themeTint="BF"/>
          <w:sz w:val="16"/>
          <w:szCs w:val="16"/>
        </w:rPr>
        <w:t>П.И.Павлова</w:t>
      </w:r>
      <w:proofErr w:type="spellEnd"/>
      <w:r w:rsidRPr="00EB299F">
        <w:rPr>
          <w:rFonts w:ascii="Helvetica Light Oblique" w:hAnsi="Helvetica Light Oblique" w:cs="Helvetica Light Oblique"/>
          <w:i/>
          <w:iCs/>
          <w:color w:val="404040" w:themeColor="text1" w:themeTint="BF"/>
          <w:sz w:val="16"/>
          <w:szCs w:val="16"/>
        </w:rPr>
        <w:t xml:space="preserve"> </w:t>
      </w:r>
    </w:p>
    <w:p w:rsidR="00EB299F" w:rsidRPr="00EB299F" w:rsidRDefault="00EB299F" w:rsidP="00EB299F">
      <w:pPr>
        <w:autoSpaceDE w:val="0"/>
        <w:autoSpaceDN w:val="0"/>
        <w:adjustRightInd w:val="0"/>
        <w:spacing w:before="57" w:after="0" w:line="288" w:lineRule="auto"/>
        <w:ind w:firstLine="0"/>
        <w:jc w:val="left"/>
        <w:textAlignment w:val="center"/>
        <w:rPr>
          <w:rFonts w:ascii="PT Serif Caption" w:eastAsiaTheme="minorHAnsi" w:hAnsi="PT Serif Caption" w:cs="PT Serif Caption"/>
          <w:color w:val="404040" w:themeColor="text1" w:themeTint="BF"/>
          <w:spacing w:val="-9"/>
          <w:sz w:val="18"/>
          <w:szCs w:val="18"/>
          <w:lang w:eastAsia="en-US"/>
        </w:rPr>
      </w:pPr>
      <w:r w:rsidRPr="00EB299F">
        <w:rPr>
          <w:rFonts w:ascii="PT Serif Caption" w:eastAsiaTheme="minorHAnsi" w:hAnsi="PT Serif Caption" w:cs="PT Serif Caption"/>
          <w:color w:val="404040" w:themeColor="text1" w:themeTint="BF"/>
          <w:spacing w:val="-9"/>
          <w:sz w:val="18"/>
          <w:szCs w:val="18"/>
          <w:lang w:eastAsia="en-US"/>
        </w:rPr>
        <w:t xml:space="preserve">Павлов Павел Иванович (на фото в центре) родился в 1923 году в д. Новосергеевка </w:t>
      </w:r>
      <w:proofErr w:type="spellStart"/>
      <w:r w:rsidRPr="00EB299F">
        <w:rPr>
          <w:rFonts w:ascii="PT Serif Caption" w:eastAsiaTheme="minorHAnsi" w:hAnsi="PT Serif Caption" w:cs="PT Serif Caption"/>
          <w:color w:val="404040" w:themeColor="text1" w:themeTint="BF"/>
          <w:spacing w:val="-9"/>
          <w:sz w:val="18"/>
          <w:szCs w:val="18"/>
          <w:lang w:eastAsia="en-US"/>
        </w:rPr>
        <w:t>Кожевниковского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района, окончил семилетку в селе </w:t>
      </w:r>
      <w:proofErr w:type="spellStart"/>
      <w:r w:rsidRPr="00EB299F">
        <w:rPr>
          <w:rFonts w:ascii="PT Serif Caption" w:eastAsiaTheme="minorHAnsi" w:hAnsi="PT Serif Caption" w:cs="PT Serif Caption"/>
          <w:color w:val="404040" w:themeColor="text1" w:themeTint="BF"/>
          <w:spacing w:val="-9"/>
          <w:sz w:val="18"/>
          <w:szCs w:val="18"/>
          <w:lang w:eastAsia="en-US"/>
        </w:rPr>
        <w:t>Кожевниково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после школы получил профессию токаря. Не успел завести семью, настигла война.  Место службы: 656 стрелковый полк 116 стрелковой дивизии (2 формирования), помощник наводчика, младший сержант. </w:t>
      </w:r>
      <w:proofErr w:type="gramStart"/>
      <w:r w:rsidRPr="00EB299F">
        <w:rPr>
          <w:rFonts w:ascii="PT Serif Caption" w:eastAsiaTheme="minorHAnsi" w:hAnsi="PT Serif Caption" w:cs="PT Serif Caption"/>
          <w:color w:val="404040" w:themeColor="text1" w:themeTint="BF"/>
          <w:spacing w:val="-9"/>
          <w:sz w:val="18"/>
          <w:szCs w:val="18"/>
          <w:lang w:eastAsia="en-US"/>
        </w:rPr>
        <w:t>Убит</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в бою в первых числах августа 1943-го под Курском во время операции по освобождению Белгорода.</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17 сентября 1944 г.:</w:t>
      </w:r>
    </w:p>
    <w:p w:rsidR="00EB299F" w:rsidRPr="00724ADD" w:rsidRDefault="00EB299F" w:rsidP="00EB299F">
      <w:pPr>
        <w:pStyle w:val="af3"/>
        <w:spacing w:line="240" w:lineRule="auto"/>
        <w:rPr>
          <w:rFonts w:ascii="Segoe Script" w:hAnsi="Segoe Script" w:cs="Segoe Script"/>
          <w:color w:val="404040" w:themeColor="text1" w:themeTint="BF"/>
          <w:sz w:val="20"/>
          <w:szCs w:val="20"/>
          <w:lang w:val="ru-RU"/>
        </w:rPr>
      </w:pPr>
      <w:r w:rsidRPr="00724ADD">
        <w:rPr>
          <w:rFonts w:ascii="Segoe Script" w:hAnsi="Segoe Script" w:cs="Segoe Script"/>
          <w:color w:val="404040" w:themeColor="text1" w:themeTint="BF"/>
          <w:sz w:val="20"/>
          <w:szCs w:val="20"/>
          <w:lang w:val="ru-RU"/>
        </w:rPr>
        <w:t>«Дорогая сестра Нина! Я</w:t>
      </w:r>
      <w:r w:rsidRPr="00724ADD">
        <w:rPr>
          <w:rFonts w:ascii="Segoe Script" w:hAnsi="Segoe Script" w:cs="Segoe Script"/>
          <w:color w:val="404040" w:themeColor="text1" w:themeTint="BF"/>
          <w:sz w:val="20"/>
          <w:szCs w:val="20"/>
        </w:rPr>
        <w:t> </w:t>
      </w:r>
      <w:r w:rsidRPr="00724ADD">
        <w:rPr>
          <w:rFonts w:ascii="Segoe Script" w:hAnsi="Segoe Script" w:cs="Segoe Script"/>
          <w:color w:val="404040" w:themeColor="text1" w:themeTint="BF"/>
          <w:sz w:val="20"/>
          <w:szCs w:val="20"/>
          <w:lang w:val="ru-RU"/>
        </w:rPr>
        <w:t xml:space="preserve">уже вам писал, что я со своим подразделением вышел на границу. Это я перед вами, дорогие мои, не хвалюсь, а сообщаю, что я выполняю со всеми вместе свой долг перед Родиной. Борюсь четвертый год за освобождение Отчизны и всех вас. Поскольку ты, я чувствую, интересуешься новостями, </w:t>
      </w:r>
      <w:proofErr w:type="gramStart"/>
      <w:r w:rsidRPr="00724ADD">
        <w:rPr>
          <w:rFonts w:ascii="Segoe Script" w:hAnsi="Segoe Script" w:cs="Segoe Script"/>
          <w:color w:val="404040" w:themeColor="text1" w:themeTint="BF"/>
          <w:sz w:val="20"/>
          <w:szCs w:val="20"/>
          <w:lang w:val="ru-RU"/>
        </w:rPr>
        <w:t>то</w:t>
      </w:r>
      <w:proofErr w:type="gramEnd"/>
      <w:r w:rsidRPr="00724ADD">
        <w:rPr>
          <w:rFonts w:ascii="Segoe Script" w:hAnsi="Segoe Script" w:cs="Segoe Script"/>
          <w:color w:val="404040" w:themeColor="text1" w:themeTint="BF"/>
          <w:sz w:val="20"/>
          <w:szCs w:val="20"/>
          <w:lang w:val="ru-RU"/>
        </w:rPr>
        <w:t xml:space="preserve"> наверное, читаешь газету «Правда». Посмотри фотоснимок в «Правде» за 26 августа и </w:t>
      </w:r>
      <w:proofErr w:type="gramStart"/>
      <w:r w:rsidRPr="00724ADD">
        <w:rPr>
          <w:rFonts w:ascii="Segoe Script" w:hAnsi="Segoe Script" w:cs="Segoe Script"/>
          <w:color w:val="404040" w:themeColor="text1" w:themeTint="BF"/>
          <w:sz w:val="20"/>
          <w:szCs w:val="20"/>
          <w:lang w:val="ru-RU"/>
        </w:rPr>
        <w:t>увидишь мою фамилию… Я горжусь</w:t>
      </w:r>
      <w:proofErr w:type="gramEnd"/>
      <w:r w:rsidRPr="00724ADD">
        <w:rPr>
          <w:rFonts w:ascii="Segoe Script" w:hAnsi="Segoe Script" w:cs="Segoe Script"/>
          <w:color w:val="404040" w:themeColor="text1" w:themeTint="BF"/>
          <w:sz w:val="20"/>
          <w:szCs w:val="20"/>
          <w:lang w:val="ru-RU"/>
        </w:rPr>
        <w:t xml:space="preserve"> твоими успехами в тылу и тобой, показываю твое фото всем своим знакомым. Они наперебой называются зятьями, но я им адрес не даю, а то они тебя от работы отвлекут…».</w:t>
      </w:r>
    </w:p>
    <w:p w:rsidR="00EB299F" w:rsidRPr="00EB299F" w:rsidRDefault="00EB299F" w:rsidP="00EB299F">
      <w:pPr>
        <w:autoSpaceDE w:val="0"/>
        <w:autoSpaceDN w:val="0"/>
        <w:adjustRightInd w:val="0"/>
        <w:spacing w:before="57" w:after="0" w:line="288" w:lineRule="auto"/>
        <w:ind w:firstLine="0"/>
        <w:jc w:val="left"/>
        <w:textAlignment w:val="center"/>
        <w:rPr>
          <w:rFonts w:ascii="PT Serif Caption" w:eastAsiaTheme="minorHAnsi" w:hAnsi="PT Serif Caption" w:cs="PT Serif Caption"/>
          <w:color w:val="404040" w:themeColor="text1" w:themeTint="BF"/>
          <w:spacing w:val="-9"/>
          <w:sz w:val="18"/>
          <w:szCs w:val="18"/>
          <w:lang w:eastAsia="en-US"/>
        </w:rPr>
      </w:pPr>
      <w:r w:rsidRPr="00EB299F">
        <w:rPr>
          <w:rFonts w:ascii="PT Serif Caption" w:eastAsiaTheme="minorHAnsi" w:hAnsi="PT Serif Caption" w:cs="PT Serif Caption"/>
          <w:color w:val="404040" w:themeColor="text1" w:themeTint="BF"/>
          <w:spacing w:val="-9"/>
          <w:sz w:val="18"/>
          <w:szCs w:val="18"/>
          <w:lang w:eastAsia="en-US"/>
        </w:rPr>
        <w:t xml:space="preserve">Павел Иванович </w:t>
      </w:r>
      <w:proofErr w:type="spellStart"/>
      <w:r w:rsidRPr="00EB299F">
        <w:rPr>
          <w:rFonts w:ascii="PT Serif Caption" w:eastAsiaTheme="minorHAnsi" w:hAnsi="PT Serif Caption" w:cs="PT Serif Caption"/>
          <w:color w:val="404040" w:themeColor="text1" w:themeTint="BF"/>
          <w:spacing w:val="-9"/>
          <w:sz w:val="18"/>
          <w:szCs w:val="18"/>
          <w:lang w:eastAsia="en-US"/>
        </w:rPr>
        <w:t>Юргин</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родился в 1906 году в г. Нарыме Томской губернии. В 1917-м переехал </w:t>
      </w:r>
      <w:proofErr w:type="gramStart"/>
      <w:r w:rsidRPr="00EB299F">
        <w:rPr>
          <w:rFonts w:ascii="PT Serif Caption" w:eastAsiaTheme="minorHAnsi" w:hAnsi="PT Serif Caption" w:cs="PT Serif Caption"/>
          <w:color w:val="404040" w:themeColor="text1" w:themeTint="BF"/>
          <w:spacing w:val="-9"/>
          <w:sz w:val="18"/>
          <w:szCs w:val="18"/>
          <w:lang w:eastAsia="en-US"/>
        </w:rPr>
        <w:t>в</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w:t>
      </w:r>
      <w:proofErr w:type="gramStart"/>
      <w:r w:rsidRPr="00EB299F">
        <w:rPr>
          <w:rFonts w:ascii="PT Serif Caption" w:eastAsiaTheme="minorHAnsi" w:hAnsi="PT Serif Caption" w:cs="PT Serif Caption"/>
          <w:color w:val="404040" w:themeColor="text1" w:themeTint="BF"/>
          <w:spacing w:val="-9"/>
          <w:sz w:val="18"/>
          <w:szCs w:val="18"/>
          <w:lang w:eastAsia="en-US"/>
        </w:rPr>
        <w:t>Александровский</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район, до 1928 года жил в Нижне-</w:t>
      </w:r>
      <w:proofErr w:type="spellStart"/>
      <w:r w:rsidRPr="00EB299F">
        <w:rPr>
          <w:rFonts w:ascii="PT Serif Caption" w:eastAsiaTheme="minorHAnsi" w:hAnsi="PT Serif Caption" w:cs="PT Serif Caption"/>
          <w:color w:val="404040" w:themeColor="text1" w:themeTint="BF"/>
          <w:spacing w:val="-9"/>
          <w:sz w:val="18"/>
          <w:szCs w:val="18"/>
          <w:lang w:eastAsia="en-US"/>
        </w:rPr>
        <w:t>Вартовском</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сельском поселении. В сентябре 28-го был призван в Красную Армию, где служил рядовым бойцом, а затем командиром отделения, до сентября 1930 года. С 1930 по 1931 гг. работал в </w:t>
      </w:r>
      <w:proofErr w:type="spellStart"/>
      <w:r w:rsidRPr="00EB299F">
        <w:rPr>
          <w:rFonts w:ascii="PT Serif Caption" w:eastAsiaTheme="minorHAnsi" w:hAnsi="PT Serif Caption" w:cs="PT Serif Caption"/>
          <w:color w:val="404040" w:themeColor="text1" w:themeTint="BF"/>
          <w:spacing w:val="-9"/>
          <w:sz w:val="18"/>
          <w:szCs w:val="18"/>
          <w:lang w:eastAsia="en-US"/>
        </w:rPr>
        <w:t>Сибпушнине</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в селе Александровское, в 1933 году стал председателем колхоза. В армию его призвали не сразу, в то время он был председателем колхоза в с. </w:t>
      </w:r>
      <w:proofErr w:type="spellStart"/>
      <w:r w:rsidRPr="00EB299F">
        <w:rPr>
          <w:rFonts w:ascii="PT Serif Caption" w:eastAsiaTheme="minorHAnsi" w:hAnsi="PT Serif Caption" w:cs="PT Serif Caption"/>
          <w:color w:val="404040" w:themeColor="text1" w:themeTint="BF"/>
          <w:spacing w:val="-9"/>
          <w:sz w:val="18"/>
          <w:szCs w:val="18"/>
          <w:lang w:eastAsia="en-US"/>
        </w:rPr>
        <w:t>Прохоркино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и оставался некоторое время «под бронью». В ряды РККА был призван в августе 1941-го. В конце 1942 года и в 1943 году командовал взводом, затем ротой. Участвовал в боях на Калининском фронте, на Смоленщине, в Белоруссии, дважды был тяжело ранен. В августе 1944 года батальон капитана </w:t>
      </w:r>
      <w:proofErr w:type="spellStart"/>
      <w:r w:rsidRPr="00EB299F">
        <w:rPr>
          <w:rFonts w:ascii="PT Serif Caption" w:eastAsiaTheme="minorHAnsi" w:hAnsi="PT Serif Caption" w:cs="PT Serif Caption"/>
          <w:color w:val="404040" w:themeColor="text1" w:themeTint="BF"/>
          <w:spacing w:val="-9"/>
          <w:sz w:val="18"/>
          <w:szCs w:val="18"/>
          <w:lang w:eastAsia="en-US"/>
        </w:rPr>
        <w:t>Юргина</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первым вышел на государственную границу СССР с Восточной Пруссией. 1 февраля 1945 года под Кенигсбергом Павел Иванович был смертельно ранен.</w:t>
      </w:r>
    </w:p>
    <w:p w:rsidR="00EB299F" w:rsidRPr="00724ADD" w:rsidRDefault="00EB299F" w:rsidP="00EB299F">
      <w:pPr>
        <w:pStyle w:val="af9"/>
        <w:spacing w:before="17"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2 декабря 1943 г.</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«Дорогая Аня! Сейчас уже около десятка дней на важном стратегическом для немцев участке идут ужасные бои, дни и ночи не умолкает орудийно-минометная канонада. …Второй раз прошу, если возможно, и если принимает почта, пошли несколько листочков табачку, так хочется затянуть своего родного Нарымского… »</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 xml:space="preserve">31 декабря 1943 г.: </w:t>
      </w:r>
    </w:p>
    <w:p w:rsidR="00EB299F" w:rsidRPr="00724ADD" w:rsidRDefault="00EB299F" w:rsidP="00EB299F">
      <w:pPr>
        <w:pStyle w:val="af3"/>
        <w:spacing w:line="240" w:lineRule="auto"/>
        <w:rPr>
          <w:rFonts w:ascii="Segoe Script" w:hAnsi="Segoe Script" w:cs="Segoe Script"/>
          <w:color w:val="404040" w:themeColor="text1" w:themeTint="BF"/>
          <w:sz w:val="20"/>
          <w:szCs w:val="20"/>
          <w:lang w:val="ru-RU"/>
        </w:rPr>
      </w:pPr>
      <w:r w:rsidRPr="00724ADD">
        <w:rPr>
          <w:rFonts w:ascii="Segoe Script" w:hAnsi="Segoe Script" w:cs="Segoe Script"/>
          <w:color w:val="404040" w:themeColor="text1" w:themeTint="BF"/>
          <w:sz w:val="20"/>
          <w:szCs w:val="20"/>
          <w:lang w:val="ru-RU"/>
        </w:rPr>
        <w:t xml:space="preserve">«Дорогая Аня! Сегодня встречаю Новый 1944-й год. В обстановке боевой фронтовой, так же как и год тому назад встречал 1943 год. В этот </w:t>
      </w:r>
      <w:proofErr w:type="gramStart"/>
      <w:r w:rsidRPr="00724ADD">
        <w:rPr>
          <w:rFonts w:ascii="Segoe Script" w:hAnsi="Segoe Script" w:cs="Segoe Script"/>
          <w:color w:val="404040" w:themeColor="text1" w:themeTint="BF"/>
          <w:sz w:val="20"/>
          <w:szCs w:val="20"/>
          <w:lang w:val="ru-RU"/>
        </w:rPr>
        <w:t>год</w:t>
      </w:r>
      <w:proofErr w:type="gramEnd"/>
      <w:r w:rsidRPr="00724ADD">
        <w:rPr>
          <w:rFonts w:ascii="Segoe Script" w:hAnsi="Segoe Script" w:cs="Segoe Script"/>
          <w:color w:val="404040" w:themeColor="text1" w:themeTint="BF"/>
          <w:sz w:val="20"/>
          <w:szCs w:val="20"/>
          <w:lang w:val="ru-RU"/>
        </w:rPr>
        <w:t xml:space="preserve"> прошедший в моей лично жизни и состоянии здоровья изменений никаких не произошло. Надо полагать, что 1944-й год будет более благоприятный. Благоприятнее потому: во-первых, враг будет разбит и уничтожен, во-вторых, будет приятная наша встреча и совместная жизнь. После 5-ти месячных летних боев мы сейчас немного отъехали в тыл для передвижки и подготовки к решительным и окончательным боям. Бесспорно, дорогая Аня, как хочется поскорее завершить нашу победу, как хочется быть дома вместе с вами, честно трудится и счастливо жить. Война проклятая надоела, нелегко приходилось сутками быть в осенние темные ночи под дождем, надоели землянки, ровики, а сейчас уже начинает надоедать зима, надоело слушать безутешные разрывы снарядов, бомб и пр. Но, вся эта обстановка не сломила духа нашего советского бойца, он способен перенести все, но добиться победы и победа будет наша. Обо мне не беспокойся…»</w:t>
      </w:r>
      <w:r w:rsidRPr="00724ADD">
        <w:rPr>
          <w:rFonts w:ascii="Segoe Script" w:hAnsi="Segoe Script" w:cs="Segoe Script"/>
          <w:color w:val="404040" w:themeColor="text1" w:themeTint="BF"/>
          <w:sz w:val="20"/>
          <w:szCs w:val="20"/>
          <w:lang w:val="ru-RU"/>
        </w:rPr>
        <w:t>.</w:t>
      </w:r>
    </w:p>
    <w:p w:rsidR="00EB299F" w:rsidRPr="00EB299F" w:rsidRDefault="00EB299F" w:rsidP="00EB299F">
      <w:pPr>
        <w:autoSpaceDE w:val="0"/>
        <w:autoSpaceDN w:val="0"/>
        <w:adjustRightInd w:val="0"/>
        <w:spacing w:before="113"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t>Из последних писем Логинова Николая Петровича, полученных женой Анной Павловной Логиновой зимой 1943 г.</w:t>
      </w:r>
    </w:p>
    <w:p w:rsidR="00EB299F" w:rsidRPr="00EB299F" w:rsidRDefault="00EB299F" w:rsidP="00EB299F">
      <w:pPr>
        <w:autoSpaceDE w:val="0"/>
        <w:autoSpaceDN w:val="0"/>
        <w:adjustRightInd w:val="0"/>
        <w:spacing w:before="57" w:after="0" w:line="288" w:lineRule="auto"/>
        <w:ind w:firstLine="0"/>
        <w:jc w:val="left"/>
        <w:textAlignment w:val="center"/>
        <w:rPr>
          <w:rFonts w:ascii="PT Serif Caption" w:eastAsiaTheme="minorHAnsi" w:hAnsi="PT Serif Caption" w:cs="PT Serif Caption"/>
          <w:color w:val="404040" w:themeColor="text1" w:themeTint="BF"/>
          <w:spacing w:val="-9"/>
          <w:sz w:val="18"/>
          <w:szCs w:val="18"/>
          <w:lang w:eastAsia="en-US"/>
        </w:rPr>
      </w:pPr>
      <w:r w:rsidRPr="00EB299F">
        <w:rPr>
          <w:rFonts w:ascii="PT Serif Caption" w:eastAsiaTheme="minorHAnsi" w:hAnsi="PT Serif Caption" w:cs="PT Serif Caption"/>
          <w:color w:val="404040" w:themeColor="text1" w:themeTint="BF"/>
          <w:spacing w:val="-9"/>
          <w:sz w:val="18"/>
          <w:szCs w:val="18"/>
          <w:lang w:eastAsia="en-US"/>
        </w:rPr>
        <w:lastRenderedPageBreak/>
        <w:t xml:space="preserve">Логинов Николай Петрович родился в 1897 году </w:t>
      </w:r>
      <w:proofErr w:type="gramStart"/>
      <w:r w:rsidRPr="00EB299F">
        <w:rPr>
          <w:rFonts w:ascii="PT Serif Caption" w:eastAsiaTheme="minorHAnsi" w:hAnsi="PT Serif Caption" w:cs="PT Serif Caption"/>
          <w:color w:val="404040" w:themeColor="text1" w:themeTint="BF"/>
          <w:spacing w:val="-9"/>
          <w:sz w:val="18"/>
          <w:szCs w:val="18"/>
          <w:lang w:eastAsia="en-US"/>
        </w:rPr>
        <w:t>в</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w:t>
      </w:r>
      <w:proofErr w:type="gramStart"/>
      <w:r w:rsidRPr="00EB299F">
        <w:rPr>
          <w:rFonts w:ascii="PT Serif Caption" w:eastAsiaTheme="minorHAnsi" w:hAnsi="PT Serif Caption" w:cs="PT Serif Caption"/>
          <w:color w:val="404040" w:themeColor="text1" w:themeTint="BF"/>
          <w:spacing w:val="-9"/>
          <w:sz w:val="18"/>
          <w:szCs w:val="18"/>
          <w:lang w:eastAsia="en-US"/>
        </w:rPr>
        <w:t>с</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Казанцево Красноярского края, окончил среднюю школу и Краевую школу профсоюзного движения. Работал в медицинских профсоюзных организациях в Минусинске, Омске, Новосибирске. В 1931 году был откомандирован в г. Томск на должность директора дома отдыха «Ключи». В 1941 году </w:t>
      </w:r>
      <w:proofErr w:type="gramStart"/>
      <w:r w:rsidRPr="00EB299F">
        <w:rPr>
          <w:rFonts w:ascii="PT Serif Caption" w:eastAsiaTheme="minorHAnsi" w:hAnsi="PT Serif Caption" w:cs="PT Serif Caption"/>
          <w:color w:val="404040" w:themeColor="text1" w:themeTint="BF"/>
          <w:spacing w:val="-9"/>
          <w:sz w:val="18"/>
          <w:szCs w:val="18"/>
          <w:lang w:eastAsia="en-US"/>
        </w:rPr>
        <w:t>назначен</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заведующим райотделом здравоохранения </w:t>
      </w:r>
      <w:proofErr w:type="spellStart"/>
      <w:r w:rsidRPr="00EB299F">
        <w:rPr>
          <w:rFonts w:ascii="PT Serif Caption" w:eastAsiaTheme="minorHAnsi" w:hAnsi="PT Serif Caption" w:cs="PT Serif Caption"/>
          <w:color w:val="404040" w:themeColor="text1" w:themeTint="BF"/>
          <w:spacing w:val="-9"/>
          <w:sz w:val="18"/>
          <w:szCs w:val="18"/>
          <w:lang w:eastAsia="en-US"/>
        </w:rPr>
        <w:t>Чаинского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района. В октябре 1942-го пошел добровольцем на фронт, был зачислен в 328 артиллерийский полк 150 стрелковой дивизии (2 формирования). Погиб 7 февраля 1944 года.</w:t>
      </w:r>
    </w:p>
    <w:p w:rsidR="00EB299F" w:rsidRPr="00724ADD"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p>
    <w:p w:rsidR="00EB299F" w:rsidRPr="00724ADD"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r w:rsidRPr="00EB299F">
        <w:rPr>
          <w:rFonts w:ascii="Roboto" w:eastAsiaTheme="minorHAnsi" w:hAnsi="Roboto" w:cs="Roboto"/>
          <w:b/>
          <w:bCs/>
          <w:caps/>
          <w:color w:val="404040" w:themeColor="text1" w:themeTint="BF"/>
          <w:sz w:val="36"/>
          <w:szCs w:val="36"/>
          <w:lang w:eastAsia="en-US"/>
        </w:rPr>
        <w:t>как вы там, Друзья-товарищи?</w:t>
      </w:r>
    </w:p>
    <w:p w:rsidR="00EB299F" w:rsidRPr="00724ADD" w:rsidRDefault="00EB299F" w:rsidP="00EB299F">
      <w:pPr>
        <w:pStyle w:val="af9"/>
        <w:ind w:firstLine="284"/>
        <w:rPr>
          <w:color w:val="404040" w:themeColor="text1" w:themeTint="BF"/>
          <w:spacing w:val="-2"/>
        </w:rPr>
      </w:pPr>
      <w:r w:rsidRPr="00724ADD">
        <w:rPr>
          <w:color w:val="404040" w:themeColor="text1" w:themeTint="BF"/>
          <w:spacing w:val="-2"/>
        </w:rPr>
        <w:t>С</w:t>
      </w:r>
      <w:r w:rsidRPr="00724ADD">
        <w:rPr>
          <w:color w:val="404040" w:themeColor="text1" w:themeTint="BF"/>
          <w:spacing w:val="-2"/>
        </w:rPr>
        <w:t xml:space="preserve">тоит сказать, что бойцы писали не только родителям, женам, невестам, друзьям, но председателям колхозов, секретарям райкомов партии. </w:t>
      </w:r>
    </w:p>
    <w:p w:rsidR="00EB299F" w:rsidRPr="00724ADD" w:rsidRDefault="00EB299F" w:rsidP="00EB299F">
      <w:pPr>
        <w:pStyle w:val="af9"/>
        <w:rPr>
          <w:color w:val="404040" w:themeColor="text1" w:themeTint="BF"/>
          <w:spacing w:val="-2"/>
        </w:rPr>
      </w:pPr>
      <w:r w:rsidRPr="00724ADD">
        <w:rPr>
          <w:color w:val="404040" w:themeColor="text1" w:themeTint="BF"/>
          <w:spacing w:val="-2"/>
        </w:rPr>
        <w:t xml:space="preserve">Фронтовики из сельской местности волновались, успели ли убрать урожай, хватит ли сена корове, единственной оставшейся кормилице семьи. </w:t>
      </w:r>
    </w:p>
    <w:p w:rsidR="00EB299F" w:rsidRPr="00724ADD" w:rsidRDefault="00EB299F" w:rsidP="00EB299F">
      <w:pPr>
        <w:pStyle w:val="af9"/>
        <w:rPr>
          <w:color w:val="404040" w:themeColor="text1" w:themeTint="BF"/>
          <w:spacing w:val="-2"/>
        </w:rPr>
      </w:pPr>
      <w:r w:rsidRPr="00724ADD">
        <w:rPr>
          <w:color w:val="404040" w:themeColor="text1" w:themeTint="BF"/>
          <w:spacing w:val="-2"/>
        </w:rPr>
        <w:t>Городские жители спрашивали про финансовое положение, про наличие зимней одежды и дров. Каждый просил сообщить о судьбе знакомых, воевавших в других соединениях.</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 xml:space="preserve">«Здравствуй, товарищ Бровкин! Письмо твое получил и с большой радостью его прочел. Из него я узнал о ваших славных делах на хозяйственном фронте. Молодцы, товарищи! Как вы крепко помогаете фронту! Ваше письмо мы прочли во всех огневых орудийных расчетах и все товарищи, которые слушали ваше письмо, восхищались вашими успехами. Еще и еще раз убедились, насколько крепок наш солдатский тыл. Мы взяли на себя обязательство еще крепче громить гитлеровскую </w:t>
      </w:r>
      <w:proofErr w:type="gramStart"/>
      <w:r w:rsidRPr="00724ADD">
        <w:rPr>
          <w:rFonts w:ascii="Segoe Script" w:hAnsi="Segoe Script" w:cs="Segoe Script"/>
          <w:color w:val="404040" w:themeColor="text1" w:themeTint="BF"/>
        </w:rPr>
        <w:t>гадину</w:t>
      </w:r>
      <w:proofErr w:type="gramEnd"/>
      <w:r w:rsidRPr="00724ADD">
        <w:rPr>
          <w:rFonts w:ascii="Segoe Script" w:hAnsi="Segoe Script" w:cs="Segoe Script"/>
          <w:color w:val="404040" w:themeColor="text1" w:themeTint="BF"/>
        </w:rPr>
        <w:t xml:space="preserve">. На том участке, где мы оборонялись и наступали, [мы] уничтожили 52 тыс. Землицы, </w:t>
      </w:r>
      <w:proofErr w:type="gramStart"/>
      <w:r w:rsidRPr="00724ADD">
        <w:rPr>
          <w:rFonts w:ascii="Segoe Script" w:hAnsi="Segoe Script" w:cs="Segoe Script"/>
          <w:color w:val="404040" w:themeColor="text1" w:themeTint="BF"/>
        </w:rPr>
        <w:t>сволочи</w:t>
      </w:r>
      <w:proofErr w:type="gramEnd"/>
      <w:r w:rsidRPr="00724ADD">
        <w:rPr>
          <w:rFonts w:ascii="Segoe Script" w:hAnsi="Segoe Script" w:cs="Segoe Script"/>
          <w:color w:val="404040" w:themeColor="text1" w:themeTint="BF"/>
        </w:rPr>
        <w:t>, нашей захотели, ну так пущай и получают, а скоро будет не 52 тыс., а 152 тыс. За свою работу я получил награду – медаль «За отвагу». Наш огневой орудийный расчет, где я работаю, передовой. Доказательством того служит, что из 8 человек расчета трех нас наградили. Так что…бил, бью и буду бить гитлеровскую сволочь до полного разгрома. Домой являться собираюсь только с победой</w:t>
      </w:r>
      <w:proofErr w:type="gramStart"/>
      <w:r w:rsidRPr="00724ADD">
        <w:rPr>
          <w:rFonts w:ascii="Segoe Script" w:hAnsi="Segoe Script" w:cs="Segoe Script"/>
          <w:color w:val="404040" w:themeColor="text1" w:themeTint="BF"/>
        </w:rPr>
        <w:t>.»</w:t>
      </w:r>
      <w:proofErr w:type="gramEnd"/>
    </w:p>
    <w:p w:rsidR="00EB299F" w:rsidRPr="00EB299F" w:rsidRDefault="00EB299F" w:rsidP="00EB299F">
      <w:pPr>
        <w:autoSpaceDE w:val="0"/>
        <w:autoSpaceDN w:val="0"/>
        <w:adjustRightInd w:val="0"/>
        <w:spacing w:before="113"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t xml:space="preserve">Из письма Логинова Николая Петровича в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Чаинский</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 xml:space="preserve"> райком ВК</w:t>
      </w:r>
      <w:proofErr w:type="gramStart"/>
      <w:r w:rsidRPr="00EB299F">
        <w:rPr>
          <w:rFonts w:ascii="Helvetica Light Oblique" w:eastAsiaTheme="minorHAnsi" w:hAnsi="Helvetica Light Oblique" w:cs="Helvetica Light Oblique"/>
          <w:i/>
          <w:iCs/>
          <w:color w:val="404040" w:themeColor="text1" w:themeTint="BF"/>
          <w:sz w:val="16"/>
          <w:szCs w:val="16"/>
          <w:lang w:eastAsia="en-US"/>
        </w:rPr>
        <w:t>П(</w:t>
      </w:r>
      <w:proofErr w:type="gramEnd"/>
      <w:r w:rsidRPr="00EB299F">
        <w:rPr>
          <w:rFonts w:ascii="Helvetica Light Oblique" w:eastAsiaTheme="minorHAnsi" w:hAnsi="Helvetica Light Oblique" w:cs="Helvetica Light Oblique"/>
          <w:i/>
          <w:iCs/>
          <w:color w:val="404040" w:themeColor="text1" w:themeTint="BF"/>
          <w:sz w:val="16"/>
          <w:szCs w:val="16"/>
          <w:lang w:eastAsia="en-US"/>
        </w:rPr>
        <w:t xml:space="preserve">б), 8 февраля 1943 года </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Ноябрь 1942 г.:</w:t>
      </w:r>
    </w:p>
    <w:p w:rsidR="00EB299F" w:rsidRPr="00724ADD" w:rsidRDefault="00EB299F" w:rsidP="00EB299F">
      <w:pPr>
        <w:pStyle w:val="af3"/>
        <w:rPr>
          <w:rFonts w:ascii="Segoe Script" w:hAnsi="Segoe Script" w:cs="Segoe Script"/>
          <w:color w:val="404040" w:themeColor="text1" w:themeTint="BF"/>
          <w:sz w:val="20"/>
          <w:szCs w:val="20"/>
          <w:lang w:val="ru-RU"/>
        </w:rPr>
      </w:pPr>
      <w:r w:rsidRPr="00724ADD">
        <w:rPr>
          <w:rFonts w:ascii="Segoe Script" w:hAnsi="Segoe Script" w:cs="Segoe Script"/>
          <w:color w:val="404040" w:themeColor="text1" w:themeTint="BF"/>
          <w:sz w:val="20"/>
          <w:szCs w:val="20"/>
          <w:lang w:val="ru-RU"/>
        </w:rPr>
        <w:t>«Здравствуйте, друзья и товарищи! …</w:t>
      </w:r>
      <w:proofErr w:type="gramStart"/>
      <w:r w:rsidRPr="00724ADD">
        <w:rPr>
          <w:rFonts w:ascii="Segoe Script" w:hAnsi="Segoe Script" w:cs="Segoe Script"/>
          <w:color w:val="404040" w:themeColor="text1" w:themeTint="BF"/>
          <w:sz w:val="20"/>
          <w:szCs w:val="20"/>
          <w:lang w:val="ru-RU"/>
        </w:rPr>
        <w:t>Сижу</w:t>
      </w:r>
      <w:proofErr w:type="gramEnd"/>
      <w:r w:rsidRPr="00724ADD">
        <w:rPr>
          <w:rFonts w:ascii="Segoe Script" w:hAnsi="Segoe Script" w:cs="Segoe Script"/>
          <w:color w:val="404040" w:themeColor="text1" w:themeTint="BF"/>
          <w:sz w:val="20"/>
          <w:szCs w:val="20"/>
          <w:lang w:val="ru-RU"/>
        </w:rPr>
        <w:t xml:space="preserve"> пишу, а «стервятники» так и вьются, ищут цель бросить. Но это теперь так безразлично, равно как выйти на улицу из теплой комнаты на мороз 30 градусов. Вы не беспокойтесь, скоро будет конец Гитлеру. Он не успевает доставлять свои дивизии, как их здесь перемалывают. Силенки у него тощают… »</w:t>
      </w:r>
      <w:r w:rsidRPr="00724ADD">
        <w:rPr>
          <w:rFonts w:ascii="Segoe Script" w:hAnsi="Segoe Script" w:cs="Segoe Script"/>
          <w:color w:val="404040" w:themeColor="text1" w:themeTint="BF"/>
          <w:sz w:val="20"/>
          <w:szCs w:val="20"/>
          <w:lang w:val="ru-RU"/>
        </w:rPr>
        <w:t xml:space="preserve"> </w:t>
      </w:r>
    </w:p>
    <w:p w:rsidR="00EB299F" w:rsidRPr="00EB299F" w:rsidRDefault="00EB299F" w:rsidP="00EB299F">
      <w:pPr>
        <w:autoSpaceDE w:val="0"/>
        <w:autoSpaceDN w:val="0"/>
        <w:adjustRightInd w:val="0"/>
        <w:spacing w:before="113"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t xml:space="preserve">Из письма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Костелецкого</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 xml:space="preserve"> Федора Яковлевича в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Пышкино</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-Троицкий райком партии</w:t>
      </w:r>
    </w:p>
    <w:p w:rsidR="00EB299F" w:rsidRPr="00EB299F" w:rsidRDefault="00EB299F" w:rsidP="00EB299F">
      <w:pPr>
        <w:autoSpaceDE w:val="0"/>
        <w:autoSpaceDN w:val="0"/>
        <w:adjustRightInd w:val="0"/>
        <w:spacing w:before="57" w:after="0" w:line="288" w:lineRule="auto"/>
        <w:ind w:firstLine="0"/>
        <w:jc w:val="left"/>
        <w:textAlignment w:val="center"/>
        <w:rPr>
          <w:rFonts w:ascii="PT Serif Caption" w:eastAsiaTheme="minorHAnsi" w:hAnsi="PT Serif Caption" w:cs="PT Serif Caption"/>
          <w:color w:val="404040" w:themeColor="text1" w:themeTint="BF"/>
          <w:spacing w:val="-9"/>
          <w:sz w:val="18"/>
          <w:szCs w:val="18"/>
          <w:lang w:eastAsia="en-US"/>
        </w:rPr>
      </w:pPr>
      <w:proofErr w:type="spellStart"/>
      <w:r w:rsidRPr="00EB299F">
        <w:rPr>
          <w:rFonts w:ascii="PT Serif Caption" w:eastAsiaTheme="minorHAnsi" w:hAnsi="PT Serif Caption" w:cs="PT Serif Caption"/>
          <w:color w:val="404040" w:themeColor="text1" w:themeTint="BF"/>
          <w:spacing w:val="-9"/>
          <w:sz w:val="18"/>
          <w:szCs w:val="18"/>
          <w:lang w:eastAsia="en-US"/>
        </w:rPr>
        <w:t>Костелецкий</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Федор Яковлевич 1909 года рождения призван на фронт </w:t>
      </w:r>
      <w:proofErr w:type="spellStart"/>
      <w:r w:rsidRPr="00EB299F">
        <w:rPr>
          <w:rFonts w:ascii="PT Serif Caption" w:eastAsiaTheme="minorHAnsi" w:hAnsi="PT Serif Caption" w:cs="PT Serif Caption"/>
          <w:color w:val="404040" w:themeColor="text1" w:themeTint="BF"/>
          <w:spacing w:val="-9"/>
          <w:sz w:val="18"/>
          <w:szCs w:val="18"/>
          <w:lang w:eastAsia="en-US"/>
        </w:rPr>
        <w:t>Пышкино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-Троицким РВК. Место службы: 405 стрелковый полк 258 стрелковой дивизии (2 формирования), старший лейтенант, командир роты. </w:t>
      </w:r>
      <w:proofErr w:type="gramStart"/>
      <w:r w:rsidRPr="00EB299F">
        <w:rPr>
          <w:rFonts w:ascii="PT Serif Caption" w:eastAsiaTheme="minorHAnsi" w:hAnsi="PT Serif Caption" w:cs="PT Serif Caption"/>
          <w:color w:val="404040" w:themeColor="text1" w:themeTint="BF"/>
          <w:spacing w:val="-9"/>
          <w:sz w:val="18"/>
          <w:szCs w:val="18"/>
          <w:lang w:eastAsia="en-US"/>
        </w:rPr>
        <w:t>Убит</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в бою в </w:t>
      </w:r>
      <w:proofErr w:type="spellStart"/>
      <w:r w:rsidRPr="00EB299F">
        <w:rPr>
          <w:rFonts w:ascii="PT Serif Caption" w:eastAsiaTheme="minorHAnsi" w:hAnsi="PT Serif Caption" w:cs="PT Serif Caption"/>
          <w:color w:val="404040" w:themeColor="text1" w:themeTint="BF"/>
          <w:spacing w:val="-9"/>
          <w:sz w:val="18"/>
          <w:szCs w:val="18"/>
          <w:lang w:eastAsia="en-US"/>
        </w:rPr>
        <w:t>Новороссошанском</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районе Ростовской области 10 января 1943 года.</w:t>
      </w:r>
    </w:p>
    <w:p w:rsidR="00EB299F" w:rsidRPr="00724ADD" w:rsidRDefault="00EB299F" w:rsidP="00EB299F">
      <w:pPr>
        <w:pStyle w:val="af9"/>
        <w:spacing w:after="0"/>
        <w:ind w:firstLine="0"/>
        <w:rPr>
          <w:rFonts w:ascii="Segoe Script" w:hAnsi="Segoe Script" w:cs="Segoe Script"/>
          <w:color w:val="404040" w:themeColor="text1" w:themeTint="BF"/>
        </w:rPr>
      </w:pPr>
      <w:r w:rsidRPr="00724ADD">
        <w:rPr>
          <w:rFonts w:ascii="Segoe Script" w:hAnsi="Segoe Script" w:cs="Segoe Script"/>
          <w:color w:val="404040" w:themeColor="text1" w:themeTint="BF"/>
        </w:rPr>
        <w:t>1943 год</w:t>
      </w:r>
    </w:p>
    <w:p w:rsidR="00EB299F" w:rsidRPr="00724ADD" w:rsidRDefault="00EB299F" w:rsidP="00EB299F">
      <w:pPr>
        <w:pStyle w:val="af3"/>
        <w:rPr>
          <w:rFonts w:ascii="Segoe Script" w:hAnsi="Segoe Script" w:cs="Segoe Script"/>
          <w:color w:val="404040" w:themeColor="text1" w:themeTint="BF"/>
          <w:sz w:val="20"/>
          <w:szCs w:val="20"/>
          <w:lang w:val="ru-RU"/>
        </w:rPr>
      </w:pPr>
      <w:r w:rsidRPr="00724ADD">
        <w:rPr>
          <w:rFonts w:ascii="Segoe Script" w:hAnsi="Segoe Script" w:cs="Segoe Script"/>
          <w:color w:val="404040" w:themeColor="text1" w:themeTint="BF"/>
          <w:sz w:val="20"/>
          <w:szCs w:val="20"/>
          <w:lang w:val="ru-RU"/>
        </w:rPr>
        <w:t xml:space="preserve">«Здравствуйте, товарищ Бровкин! От души благодарю за письмо, которое я сегодня получил от вас. Спасибо, что не забыли меня, спасибо за поздравления меня с наградой. …За этот год я много обрушил «Ворошиловских килограммов» и [пока] у меня в груди бьется сердце, буду беспощадно громить врага, буду мстить за ваши страдания, слезы, пролитые вами, за ваших отцов, сыновей, мужей, будьте уверены, </w:t>
      </w:r>
      <w:proofErr w:type="spellStart"/>
      <w:r w:rsidRPr="00724ADD">
        <w:rPr>
          <w:rFonts w:ascii="Segoe Script" w:hAnsi="Segoe Script" w:cs="Segoe Script"/>
          <w:color w:val="404040" w:themeColor="text1" w:themeTint="BF"/>
          <w:sz w:val="20"/>
          <w:szCs w:val="20"/>
          <w:lang w:val="ru-RU"/>
        </w:rPr>
        <w:t>чаинцы</w:t>
      </w:r>
      <w:proofErr w:type="spellEnd"/>
      <w:r w:rsidRPr="00724ADD">
        <w:rPr>
          <w:rFonts w:ascii="Segoe Script" w:hAnsi="Segoe Script" w:cs="Segoe Script"/>
          <w:color w:val="404040" w:themeColor="text1" w:themeTint="BF"/>
          <w:sz w:val="20"/>
          <w:szCs w:val="20"/>
          <w:lang w:val="ru-RU"/>
        </w:rPr>
        <w:t xml:space="preserve">! Немцы получат по заслугам. Результаты нашей работы вы видите в </w:t>
      </w:r>
      <w:proofErr w:type="spellStart"/>
      <w:r w:rsidRPr="00724ADD">
        <w:rPr>
          <w:rFonts w:ascii="Segoe Script" w:hAnsi="Segoe Script" w:cs="Segoe Script"/>
          <w:color w:val="404040" w:themeColor="text1" w:themeTint="BF"/>
          <w:sz w:val="20"/>
          <w:szCs w:val="20"/>
          <w:lang w:val="ru-RU"/>
        </w:rPr>
        <w:t>Совинформбюро</w:t>
      </w:r>
      <w:proofErr w:type="spellEnd"/>
      <w:r w:rsidRPr="00724ADD">
        <w:rPr>
          <w:rFonts w:ascii="Segoe Script" w:hAnsi="Segoe Script" w:cs="Segoe Script"/>
          <w:color w:val="404040" w:themeColor="text1" w:themeTint="BF"/>
          <w:sz w:val="20"/>
          <w:szCs w:val="20"/>
          <w:lang w:val="ru-RU"/>
        </w:rPr>
        <w:t xml:space="preserve">, это мы, </w:t>
      </w:r>
      <w:proofErr w:type="spellStart"/>
      <w:r w:rsidRPr="00724ADD">
        <w:rPr>
          <w:rFonts w:ascii="Segoe Script" w:hAnsi="Segoe Script" w:cs="Segoe Script"/>
          <w:color w:val="404040" w:themeColor="text1" w:themeTint="BF"/>
          <w:sz w:val="20"/>
          <w:szCs w:val="20"/>
          <w:lang w:val="ru-RU"/>
        </w:rPr>
        <w:t>чаинцы</w:t>
      </w:r>
      <w:proofErr w:type="spellEnd"/>
      <w:r w:rsidRPr="00724ADD">
        <w:rPr>
          <w:rFonts w:ascii="Segoe Script" w:hAnsi="Segoe Script" w:cs="Segoe Script"/>
          <w:color w:val="404040" w:themeColor="text1" w:themeTint="BF"/>
          <w:sz w:val="20"/>
          <w:szCs w:val="20"/>
          <w:lang w:val="ru-RU"/>
        </w:rPr>
        <w:t xml:space="preserve">, гоним лютого врага туда, откуда он пришел. …Простите, что плохо написал, это я прямо на аэродроме. С товарищеским приветом к вам! </w:t>
      </w:r>
      <w:proofErr w:type="spellStart"/>
      <w:r w:rsidRPr="00724ADD">
        <w:rPr>
          <w:rFonts w:ascii="Segoe Script" w:hAnsi="Segoe Script" w:cs="Segoe Script"/>
          <w:color w:val="404040" w:themeColor="text1" w:themeTint="BF"/>
          <w:sz w:val="20"/>
          <w:szCs w:val="20"/>
        </w:rPr>
        <w:t>Ваш</w:t>
      </w:r>
      <w:proofErr w:type="spellEnd"/>
      <w:r w:rsidRPr="00724ADD">
        <w:rPr>
          <w:rFonts w:ascii="Segoe Script" w:hAnsi="Segoe Script" w:cs="Segoe Script"/>
          <w:color w:val="404040" w:themeColor="text1" w:themeTint="BF"/>
          <w:sz w:val="20"/>
          <w:szCs w:val="20"/>
        </w:rPr>
        <w:t xml:space="preserve"> </w:t>
      </w:r>
      <w:proofErr w:type="spellStart"/>
      <w:r w:rsidRPr="00724ADD">
        <w:rPr>
          <w:rFonts w:ascii="Segoe Script" w:hAnsi="Segoe Script" w:cs="Segoe Script"/>
          <w:color w:val="404040" w:themeColor="text1" w:themeTint="BF"/>
          <w:sz w:val="20"/>
          <w:szCs w:val="20"/>
        </w:rPr>
        <w:t>Чаинский</w:t>
      </w:r>
      <w:proofErr w:type="spellEnd"/>
      <w:r w:rsidRPr="00724ADD">
        <w:rPr>
          <w:rFonts w:ascii="Segoe Script" w:hAnsi="Segoe Script" w:cs="Segoe Script"/>
          <w:color w:val="404040" w:themeColor="text1" w:themeTint="BF"/>
          <w:sz w:val="20"/>
          <w:szCs w:val="20"/>
        </w:rPr>
        <w:t xml:space="preserve"> </w:t>
      </w:r>
      <w:proofErr w:type="spellStart"/>
      <w:r w:rsidRPr="00724ADD">
        <w:rPr>
          <w:rFonts w:ascii="Segoe Script" w:hAnsi="Segoe Script" w:cs="Segoe Script"/>
          <w:color w:val="404040" w:themeColor="text1" w:themeTint="BF"/>
          <w:sz w:val="20"/>
          <w:szCs w:val="20"/>
        </w:rPr>
        <w:t>воин</w:t>
      </w:r>
      <w:proofErr w:type="spellEnd"/>
      <w:proofErr w:type="gramStart"/>
      <w:r w:rsidRPr="00724ADD">
        <w:rPr>
          <w:rFonts w:ascii="Segoe Script" w:hAnsi="Segoe Script" w:cs="Segoe Script"/>
          <w:color w:val="404040" w:themeColor="text1" w:themeTint="BF"/>
          <w:sz w:val="20"/>
          <w:szCs w:val="20"/>
        </w:rPr>
        <w:t>.»</w:t>
      </w:r>
      <w:proofErr w:type="gramEnd"/>
    </w:p>
    <w:p w:rsidR="00EB299F" w:rsidRPr="00EB299F" w:rsidRDefault="00EB299F" w:rsidP="00EB299F">
      <w:pPr>
        <w:autoSpaceDE w:val="0"/>
        <w:autoSpaceDN w:val="0"/>
        <w:adjustRightInd w:val="0"/>
        <w:spacing w:before="113"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lastRenderedPageBreak/>
        <w:t xml:space="preserve">Из писем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Соломенникова</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 xml:space="preserve"> Ивана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Калистратовича</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 xml:space="preserve"> секретарю </w:t>
      </w:r>
      <w:proofErr w:type="spellStart"/>
      <w:r w:rsidRPr="00EB299F">
        <w:rPr>
          <w:rFonts w:ascii="Helvetica Light Oblique" w:eastAsiaTheme="minorHAnsi" w:hAnsi="Helvetica Light Oblique" w:cs="Helvetica Light Oblique"/>
          <w:i/>
          <w:iCs/>
          <w:color w:val="404040" w:themeColor="text1" w:themeTint="BF"/>
          <w:sz w:val="16"/>
          <w:szCs w:val="16"/>
          <w:lang w:eastAsia="en-US"/>
        </w:rPr>
        <w:t>Чаинского</w:t>
      </w:r>
      <w:proofErr w:type="spellEnd"/>
      <w:r w:rsidRPr="00EB299F">
        <w:rPr>
          <w:rFonts w:ascii="Helvetica Light Oblique" w:eastAsiaTheme="minorHAnsi" w:hAnsi="Helvetica Light Oblique" w:cs="Helvetica Light Oblique"/>
          <w:i/>
          <w:iCs/>
          <w:color w:val="404040" w:themeColor="text1" w:themeTint="BF"/>
          <w:sz w:val="16"/>
          <w:szCs w:val="16"/>
          <w:lang w:eastAsia="en-US"/>
        </w:rPr>
        <w:t xml:space="preserve"> райкома партии</w:t>
      </w:r>
    </w:p>
    <w:p w:rsidR="00EB299F" w:rsidRPr="00724ADD" w:rsidRDefault="00EB299F" w:rsidP="00EB299F">
      <w:pPr>
        <w:pStyle w:val="af3"/>
        <w:rPr>
          <w:rFonts w:ascii="Segoe Script" w:hAnsi="Segoe Script" w:cs="Segoe Script"/>
          <w:color w:val="404040" w:themeColor="text1" w:themeTint="BF"/>
          <w:lang w:val="ru-RU"/>
        </w:rPr>
      </w:pPr>
    </w:p>
    <w:p w:rsidR="00EB299F" w:rsidRPr="00EB299F" w:rsidRDefault="00EB299F" w:rsidP="00EB299F">
      <w:pPr>
        <w:autoSpaceDE w:val="0"/>
        <w:autoSpaceDN w:val="0"/>
        <w:adjustRightInd w:val="0"/>
        <w:spacing w:before="57" w:after="0" w:line="288" w:lineRule="auto"/>
        <w:ind w:firstLine="0"/>
        <w:jc w:val="left"/>
        <w:textAlignment w:val="center"/>
        <w:rPr>
          <w:rFonts w:ascii="PT Serif Caption" w:eastAsiaTheme="minorHAnsi" w:hAnsi="PT Serif Caption" w:cs="PT Serif Caption"/>
          <w:color w:val="404040" w:themeColor="text1" w:themeTint="BF"/>
          <w:spacing w:val="-9"/>
          <w:sz w:val="18"/>
          <w:szCs w:val="18"/>
          <w:lang w:eastAsia="en-US"/>
        </w:rPr>
      </w:pPr>
      <w:r w:rsidRPr="00EB299F">
        <w:rPr>
          <w:rFonts w:ascii="PT Serif Caption" w:eastAsiaTheme="minorHAnsi" w:hAnsi="PT Serif Caption" w:cs="PT Serif Caption"/>
          <w:color w:val="404040" w:themeColor="text1" w:themeTint="BF"/>
          <w:spacing w:val="-9"/>
          <w:sz w:val="18"/>
          <w:szCs w:val="18"/>
          <w:lang w:eastAsia="en-US"/>
        </w:rPr>
        <w:t xml:space="preserve">Соломенников Иван </w:t>
      </w:r>
      <w:proofErr w:type="spellStart"/>
      <w:r w:rsidRPr="00EB299F">
        <w:rPr>
          <w:rFonts w:ascii="PT Serif Caption" w:eastAsiaTheme="minorHAnsi" w:hAnsi="PT Serif Caption" w:cs="PT Serif Caption"/>
          <w:color w:val="404040" w:themeColor="text1" w:themeTint="BF"/>
          <w:spacing w:val="-9"/>
          <w:sz w:val="18"/>
          <w:szCs w:val="18"/>
          <w:lang w:eastAsia="en-US"/>
        </w:rPr>
        <w:t>Калистратович</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родился в 1910 году в деревне </w:t>
      </w:r>
      <w:proofErr w:type="spellStart"/>
      <w:r w:rsidRPr="00EB299F">
        <w:rPr>
          <w:rFonts w:ascii="PT Serif Caption" w:eastAsiaTheme="minorHAnsi" w:hAnsi="PT Serif Caption" w:cs="PT Serif Caption"/>
          <w:color w:val="404040" w:themeColor="text1" w:themeTint="BF"/>
          <w:spacing w:val="-9"/>
          <w:sz w:val="18"/>
          <w:szCs w:val="18"/>
          <w:lang w:eastAsia="en-US"/>
        </w:rPr>
        <w:t>Б.Кивара</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w:t>
      </w:r>
      <w:proofErr w:type="spellStart"/>
      <w:r w:rsidRPr="00EB299F">
        <w:rPr>
          <w:rFonts w:ascii="PT Serif Caption" w:eastAsiaTheme="minorHAnsi" w:hAnsi="PT Serif Caption" w:cs="PT Serif Caption"/>
          <w:color w:val="404040" w:themeColor="text1" w:themeTint="BF"/>
          <w:spacing w:val="-9"/>
          <w:sz w:val="18"/>
          <w:szCs w:val="18"/>
          <w:lang w:eastAsia="en-US"/>
        </w:rPr>
        <w:t>Воткинского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района Удмуртии. В 1929 году переехал в </w:t>
      </w:r>
      <w:proofErr w:type="spellStart"/>
      <w:r w:rsidRPr="00EB299F">
        <w:rPr>
          <w:rFonts w:ascii="PT Serif Caption" w:eastAsiaTheme="minorHAnsi" w:hAnsi="PT Serif Caption" w:cs="PT Serif Caption"/>
          <w:color w:val="404040" w:themeColor="text1" w:themeTint="BF"/>
          <w:spacing w:val="-9"/>
          <w:sz w:val="18"/>
          <w:szCs w:val="18"/>
          <w:lang w:eastAsia="en-US"/>
        </w:rPr>
        <w:t>Чаинский</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район. В 1930 годах работал в городе Томске слесарем-жестянщиком, почтовым агентом. В 1932 году был призван в РККА, окончил авиашколу во Владивостоке. В 1939 году участвовал в боях в районе озера Хасан. В начале 1941-го вернулся в родной район, начал работать в дорожном отделе </w:t>
      </w:r>
      <w:proofErr w:type="spellStart"/>
      <w:r w:rsidRPr="00EB299F">
        <w:rPr>
          <w:rFonts w:ascii="PT Serif Caption" w:eastAsiaTheme="minorHAnsi" w:hAnsi="PT Serif Caption" w:cs="PT Serif Caption"/>
          <w:color w:val="404040" w:themeColor="text1" w:themeTint="BF"/>
          <w:spacing w:val="-9"/>
          <w:sz w:val="18"/>
          <w:szCs w:val="18"/>
          <w:lang w:eastAsia="en-US"/>
        </w:rPr>
        <w:t>Чаинского</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райсовета в с. </w:t>
      </w:r>
      <w:proofErr w:type="gramStart"/>
      <w:r w:rsidRPr="00EB299F">
        <w:rPr>
          <w:rFonts w:ascii="PT Serif Caption" w:eastAsiaTheme="minorHAnsi" w:hAnsi="PT Serif Caption" w:cs="PT Serif Caption"/>
          <w:color w:val="404040" w:themeColor="text1" w:themeTint="BF"/>
          <w:spacing w:val="-9"/>
          <w:sz w:val="18"/>
          <w:szCs w:val="18"/>
          <w:lang w:eastAsia="en-US"/>
        </w:rPr>
        <w:t>Подгорное</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но долго вести гражданскую мирную жизнь не довелось. Как кадровый военный был призван </w:t>
      </w:r>
      <w:proofErr w:type="spellStart"/>
      <w:r w:rsidRPr="00EB299F">
        <w:rPr>
          <w:rFonts w:ascii="PT Serif Caption" w:eastAsiaTheme="minorHAnsi" w:hAnsi="PT Serif Caption" w:cs="PT Serif Caption"/>
          <w:color w:val="404040" w:themeColor="text1" w:themeTint="BF"/>
          <w:spacing w:val="-9"/>
          <w:sz w:val="18"/>
          <w:szCs w:val="18"/>
          <w:lang w:eastAsia="en-US"/>
        </w:rPr>
        <w:t>Чаинским</w:t>
      </w:r>
      <w:proofErr w:type="spellEnd"/>
      <w:r w:rsidRPr="00EB299F">
        <w:rPr>
          <w:rFonts w:ascii="PT Serif Caption" w:eastAsiaTheme="minorHAnsi" w:hAnsi="PT Serif Caption" w:cs="PT Serif Caption"/>
          <w:color w:val="404040" w:themeColor="text1" w:themeTint="BF"/>
          <w:spacing w:val="-9"/>
          <w:sz w:val="18"/>
          <w:szCs w:val="18"/>
          <w:lang w:eastAsia="en-US"/>
        </w:rPr>
        <w:t xml:space="preserve"> РВК в июле 1942 года. Младший лейтенант, штурман корабля 1 гвардейского авиаполка дальнего действия 53 авиационной Сталинградской дивизии дальнего действия. За год сделал 42 боевых вылета ночью, бомбардировал скопления техники неприятеля на ж/д </w:t>
      </w:r>
      <w:proofErr w:type="gramStart"/>
      <w:r w:rsidRPr="00EB299F">
        <w:rPr>
          <w:rFonts w:ascii="PT Serif Caption" w:eastAsiaTheme="minorHAnsi" w:hAnsi="PT Serif Caption" w:cs="PT Serif Caption"/>
          <w:color w:val="404040" w:themeColor="text1" w:themeTint="BF"/>
          <w:spacing w:val="-9"/>
          <w:sz w:val="18"/>
          <w:szCs w:val="18"/>
          <w:lang w:eastAsia="en-US"/>
        </w:rPr>
        <w:t>станциях</w:t>
      </w:r>
      <w:proofErr w:type="gramEnd"/>
      <w:r w:rsidRPr="00EB299F">
        <w:rPr>
          <w:rFonts w:ascii="PT Serif Caption" w:eastAsiaTheme="minorHAnsi" w:hAnsi="PT Serif Caption" w:cs="PT Serif Caption"/>
          <w:color w:val="404040" w:themeColor="text1" w:themeTint="BF"/>
          <w:spacing w:val="-9"/>
          <w:sz w:val="18"/>
          <w:szCs w:val="18"/>
          <w:lang w:eastAsia="en-US"/>
        </w:rPr>
        <w:t xml:space="preserve"> Белгород, Брянск, Орел, Керчь. Отлично летал днем и ночью и в любых условиях, ни разу не потеряв ориентир в воздушном пространстве. Погиб 7 марта 1944 года. </w:t>
      </w:r>
    </w:p>
    <w:p w:rsidR="00EB299F" w:rsidRPr="00724ADD"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p>
    <w:p w:rsidR="00EB299F" w:rsidRPr="00724ADD" w:rsidRDefault="00EB299F" w:rsidP="00EB299F">
      <w:pPr>
        <w:autoSpaceDE w:val="0"/>
        <w:autoSpaceDN w:val="0"/>
        <w:adjustRightInd w:val="0"/>
        <w:spacing w:after="0" w:line="288" w:lineRule="auto"/>
        <w:ind w:firstLine="0"/>
        <w:textAlignment w:val="center"/>
        <w:rPr>
          <w:rFonts w:ascii="Roboto" w:eastAsiaTheme="minorHAnsi" w:hAnsi="Roboto" w:cs="Roboto"/>
          <w:b/>
          <w:bCs/>
          <w:caps/>
          <w:color w:val="404040" w:themeColor="text1" w:themeTint="BF"/>
          <w:sz w:val="36"/>
          <w:szCs w:val="36"/>
          <w:lang w:eastAsia="en-US"/>
        </w:rPr>
      </w:pPr>
      <w:r w:rsidRPr="00EB299F">
        <w:rPr>
          <w:rFonts w:ascii="Roboto" w:eastAsiaTheme="minorHAnsi" w:hAnsi="Roboto" w:cs="Roboto"/>
          <w:b/>
          <w:bCs/>
          <w:caps/>
          <w:color w:val="404040" w:themeColor="text1" w:themeTint="BF"/>
          <w:sz w:val="36"/>
          <w:szCs w:val="36"/>
          <w:lang w:eastAsia="en-US"/>
        </w:rPr>
        <w:t xml:space="preserve">Низкий поклон и вечная память </w:t>
      </w:r>
    </w:p>
    <w:p w:rsidR="00EB299F" w:rsidRPr="00724ADD" w:rsidRDefault="00EB299F" w:rsidP="00EB299F">
      <w:pPr>
        <w:pStyle w:val="af9"/>
        <w:ind w:firstLine="284"/>
        <w:rPr>
          <w:color w:val="404040" w:themeColor="text1" w:themeTint="BF"/>
          <w:spacing w:val="-2"/>
        </w:rPr>
      </w:pPr>
      <w:r w:rsidRPr="00724ADD">
        <w:rPr>
          <w:color w:val="404040" w:themeColor="text1" w:themeTint="BF"/>
          <w:spacing w:val="-2"/>
        </w:rPr>
        <w:t>С</w:t>
      </w:r>
      <w:r w:rsidRPr="00724ADD">
        <w:rPr>
          <w:color w:val="404040" w:themeColor="text1" w:themeTint="BF"/>
          <w:spacing w:val="-2"/>
        </w:rPr>
        <w:t xml:space="preserve">обытия Великой Отечественной войны близки каждому человеку нашей страны. В каждой семье своя гордость, своя трагедия, свои раны, нанесенные войной. Память о фронтовиках хранится в сердцах, в военных наградах, документах и письмах. </w:t>
      </w:r>
    </w:p>
    <w:p w:rsidR="00EB299F" w:rsidRPr="00724ADD" w:rsidRDefault="00EB299F" w:rsidP="00EB299F">
      <w:pPr>
        <w:pStyle w:val="af9"/>
        <w:rPr>
          <w:color w:val="404040" w:themeColor="text1" w:themeTint="BF"/>
          <w:spacing w:val="-2"/>
        </w:rPr>
      </w:pPr>
      <w:r w:rsidRPr="00724ADD">
        <w:rPr>
          <w:color w:val="404040" w:themeColor="text1" w:themeTint="BF"/>
        </w:rPr>
        <w:t>Работа по пополнению архивных фондов документами фронтовиков в Центре документации новейшей истории Томской области (ЦДНИ ТО) проводится с середины 1960-х годов и по сегодняшний день. На государственном хранении сотни уникальных документов по исто</w:t>
      </w:r>
      <w:r w:rsidRPr="00724ADD">
        <w:rPr>
          <w:color w:val="404040" w:themeColor="text1" w:themeTint="BF"/>
          <w:spacing w:val="-2"/>
        </w:rPr>
        <w:t xml:space="preserve">рии войны, переданные родственниками в подлинниках и копиях: солдатские письма и наградные документы, фотоснимки и фронтовые газеты, благодарственные письма командования частей и воспоминания ветеранов. </w:t>
      </w:r>
    </w:p>
    <w:p w:rsidR="00EB299F" w:rsidRPr="00724ADD" w:rsidRDefault="00EB299F" w:rsidP="00EB299F">
      <w:pPr>
        <w:pStyle w:val="af9"/>
        <w:rPr>
          <w:color w:val="404040" w:themeColor="text1" w:themeTint="BF"/>
          <w:spacing w:val="-2"/>
        </w:rPr>
      </w:pPr>
      <w:r w:rsidRPr="00724ADD">
        <w:rPr>
          <w:color w:val="404040" w:themeColor="text1" w:themeTint="BF"/>
          <w:spacing w:val="-2"/>
        </w:rPr>
        <w:t>Архив, в свою очередь, принимает на себя обязательство по сохранению и популяризации принятых документов. Специализированные хранилища могут обеспечить им постоянное (вечное) хранение.</w:t>
      </w:r>
    </w:p>
    <w:p w:rsidR="00EB299F" w:rsidRPr="00EB299F" w:rsidRDefault="00EB299F" w:rsidP="00EB299F">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t xml:space="preserve">Заведующая сектором использования </w:t>
      </w:r>
    </w:p>
    <w:p w:rsidR="00EB299F" w:rsidRPr="00EB299F" w:rsidRDefault="00EB299F" w:rsidP="00EB299F">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404040" w:themeColor="text1" w:themeTint="BF"/>
          <w:sz w:val="16"/>
          <w:szCs w:val="16"/>
          <w:lang w:eastAsia="en-US"/>
        </w:rPr>
      </w:pPr>
      <w:r w:rsidRPr="00EB299F">
        <w:rPr>
          <w:rFonts w:ascii="Helvetica Light Oblique" w:eastAsiaTheme="minorHAnsi" w:hAnsi="Helvetica Light Oblique" w:cs="Helvetica Light Oblique"/>
          <w:i/>
          <w:iCs/>
          <w:color w:val="404040" w:themeColor="text1" w:themeTint="BF"/>
          <w:sz w:val="16"/>
          <w:szCs w:val="16"/>
          <w:lang w:eastAsia="en-US"/>
        </w:rPr>
        <w:t xml:space="preserve">и публикации архивных документов </w:t>
      </w:r>
    </w:p>
    <w:p w:rsidR="00EB299F" w:rsidRPr="00724ADD" w:rsidRDefault="00EB299F" w:rsidP="00EB299F">
      <w:pPr>
        <w:pStyle w:val="af3"/>
        <w:jc w:val="right"/>
        <w:rPr>
          <w:color w:val="404040" w:themeColor="text1" w:themeTint="BF"/>
          <w:lang w:val="ru-RU"/>
        </w:rPr>
      </w:pPr>
      <w:r w:rsidRPr="00724ADD">
        <w:rPr>
          <w:rFonts w:ascii="Helvetica Light Oblique" w:hAnsi="Helvetica Light Oblique" w:cs="Helvetica Light Oblique"/>
          <w:i/>
          <w:iCs/>
          <w:color w:val="404040" w:themeColor="text1" w:themeTint="BF"/>
          <w:sz w:val="16"/>
          <w:szCs w:val="16"/>
          <w:lang w:val="ru-RU"/>
        </w:rPr>
        <w:t xml:space="preserve">ЦДНИ ТО, </w:t>
      </w:r>
      <w:proofErr w:type="spellStart"/>
      <w:r w:rsidRPr="00724ADD">
        <w:rPr>
          <w:rFonts w:ascii="Helvetica Light Oblique" w:hAnsi="Helvetica Light Oblique" w:cs="Helvetica Light Oblique"/>
          <w:i/>
          <w:iCs/>
          <w:color w:val="404040" w:themeColor="text1" w:themeTint="BF"/>
          <w:sz w:val="16"/>
          <w:szCs w:val="16"/>
          <w:lang w:val="ru-RU"/>
        </w:rPr>
        <w:t>Е.Г.Маркова</w:t>
      </w:r>
      <w:proofErr w:type="spellEnd"/>
    </w:p>
    <w:p w:rsidR="00EB299F" w:rsidRPr="00724ADD" w:rsidRDefault="00EB299F" w:rsidP="00EB299F">
      <w:pPr>
        <w:pStyle w:val="af3"/>
        <w:jc w:val="right"/>
        <w:rPr>
          <w:color w:val="404040" w:themeColor="text1" w:themeTint="BF"/>
          <w:lang w:val="ru-RU"/>
        </w:rPr>
      </w:pPr>
    </w:p>
    <w:p w:rsidR="00EB299F" w:rsidRPr="00724ADD" w:rsidRDefault="00EB299F" w:rsidP="00EB299F">
      <w:pPr>
        <w:pStyle w:val="af3"/>
        <w:spacing w:line="240" w:lineRule="auto"/>
        <w:rPr>
          <w:rFonts w:ascii="Segoe Script" w:hAnsi="Segoe Script" w:cs="Segoe Script"/>
          <w:color w:val="404040" w:themeColor="text1" w:themeTint="BF"/>
          <w:lang w:val="ru-RU"/>
        </w:rPr>
      </w:pPr>
    </w:p>
    <w:p w:rsidR="00EB299F" w:rsidRPr="00724ADD" w:rsidRDefault="00EB299F" w:rsidP="00EB299F">
      <w:pPr>
        <w:pStyle w:val="af3"/>
        <w:spacing w:line="240" w:lineRule="auto"/>
        <w:rPr>
          <w:color w:val="404040" w:themeColor="text1" w:themeTint="BF"/>
          <w:lang w:val="ru-RU"/>
        </w:rPr>
      </w:pPr>
      <w:bookmarkStart w:id="0" w:name="_GoBack"/>
      <w:bookmarkEnd w:id="0"/>
    </w:p>
    <w:sectPr w:rsidR="00EB299F" w:rsidRPr="00724ADD"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B6" w:rsidRDefault="008B7AB6" w:rsidP="002868CF">
      <w:r>
        <w:separator/>
      </w:r>
    </w:p>
  </w:endnote>
  <w:endnote w:type="continuationSeparator" w:id="0">
    <w:p w:rsidR="008B7AB6" w:rsidRDefault="008B7AB6"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Times New Roman"/>
    <w:panose1 w:val="00000000000000000000"/>
    <w:charset w:val="CC"/>
    <w:family w:val="auto"/>
    <w:pitch w:val="variable"/>
    <w:sig w:usb0="E00002EF" w:usb1="5000205B" w:usb2="00000020" w:usb3="00000000" w:csb0="0000019F" w:csb1="00000000"/>
  </w:font>
  <w:font w:name="PT Serif Caption">
    <w:altName w:val="Century"/>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B6" w:rsidRDefault="008B7AB6" w:rsidP="002868CF">
      <w:r>
        <w:separator/>
      </w:r>
    </w:p>
  </w:footnote>
  <w:footnote w:type="continuationSeparator" w:id="0">
    <w:p w:rsidR="008B7AB6" w:rsidRDefault="008B7AB6"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0B" w:rsidRPr="00B05AC3" w:rsidRDefault="002E270B"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EB299F">
      <w:rPr>
        <w:rFonts w:ascii="Myriad Pro" w:hAnsi="Myriad Pro"/>
        <w:sz w:val="20"/>
        <w:szCs w:val="20"/>
      </w:rPr>
      <w:t xml:space="preserve">ОКТЯБРЬ-ДЕКАБРЬ  </w:t>
    </w:r>
    <w:r w:rsidR="003F36F4">
      <w:rPr>
        <w:rFonts w:ascii="Myriad Pro" w:hAnsi="Myriad Pro"/>
        <w:color w:val="auto"/>
        <w:sz w:val="20"/>
        <w:szCs w:val="20"/>
      </w:rPr>
      <w:t xml:space="preserve">  2020</w:t>
    </w:r>
  </w:p>
  <w:p w:rsidR="002E270B" w:rsidRDefault="00724ADD"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2E270B" w:rsidRDefault="002E270B" w:rsidP="00B05AC3">
    <w:pPr>
      <w:pStyle w:val="a4"/>
      <w:tabs>
        <w:tab w:val="clear" w:pos="9355"/>
        <w:tab w:val="right" w:pos="10773"/>
      </w:tabs>
      <w:jc w:val="center"/>
      <w:rPr>
        <w:rFonts w:ascii="Minion Pro" w:hAnsi="Minion Pro"/>
        <w:b/>
        <w:sz w:val="18"/>
        <w:szCs w:val="18"/>
      </w:rPr>
    </w:pPr>
  </w:p>
  <w:p w:rsidR="002E270B" w:rsidRPr="00B05AC3" w:rsidRDefault="002E270B"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0949"/>
    <w:rsid w:val="000D1802"/>
    <w:rsid w:val="000E2B9D"/>
    <w:rsid w:val="00102D0D"/>
    <w:rsid w:val="00136BE5"/>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66C8E"/>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24ADD"/>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B7AB6"/>
    <w:rsid w:val="008C79BF"/>
    <w:rsid w:val="008D11BA"/>
    <w:rsid w:val="008F0054"/>
    <w:rsid w:val="00912CD7"/>
    <w:rsid w:val="00913A5C"/>
    <w:rsid w:val="00922C89"/>
    <w:rsid w:val="00932D6D"/>
    <w:rsid w:val="009372B5"/>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4E4A"/>
    <w:rsid w:val="00BF19C3"/>
    <w:rsid w:val="00BF5D6E"/>
    <w:rsid w:val="00C22BF0"/>
    <w:rsid w:val="00C3724A"/>
    <w:rsid w:val="00C54F5C"/>
    <w:rsid w:val="00C718E9"/>
    <w:rsid w:val="00C831F9"/>
    <w:rsid w:val="00C85707"/>
    <w:rsid w:val="00CB5D2C"/>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B299F"/>
    <w:rsid w:val="00EC0634"/>
    <w:rsid w:val="00ED1950"/>
    <w:rsid w:val="00EF66F0"/>
    <w:rsid w:val="00F306F1"/>
    <w:rsid w:val="00F34AE7"/>
    <w:rsid w:val="00F401A3"/>
    <w:rsid w:val="00F42144"/>
    <w:rsid w:val="00F60C83"/>
    <w:rsid w:val="00F656A0"/>
    <w:rsid w:val="00F771FF"/>
    <w:rsid w:val="00F8783C"/>
    <w:rsid w:val="00FA30CC"/>
    <w:rsid w:val="00FD6215"/>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23</cp:revision>
  <dcterms:created xsi:type="dcterms:W3CDTF">2018-01-22T02:08:00Z</dcterms:created>
  <dcterms:modified xsi:type="dcterms:W3CDTF">2020-12-28T06:44:00Z</dcterms:modified>
</cp:coreProperties>
</file>