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8" w:rsidRPr="00C7389B" w:rsidRDefault="00C7389B">
      <w:pPr>
        <w:rPr>
          <w:rStyle w:val="a3"/>
          <w:rFonts w:ascii="Times New Roman" w:hAnsi="Times New Roman" w:cs="Times New Roman"/>
          <w:i/>
          <w:iCs/>
          <w:sz w:val="27"/>
          <w:szCs w:val="27"/>
        </w:rPr>
      </w:pPr>
      <w:r w:rsidRPr="00C7389B">
        <w:rPr>
          <w:rStyle w:val="a3"/>
          <w:rFonts w:ascii="Times New Roman" w:hAnsi="Times New Roman" w:cs="Times New Roman"/>
          <w:i/>
          <w:iCs/>
          <w:sz w:val="27"/>
          <w:szCs w:val="27"/>
        </w:rPr>
        <w:t>За существенный вклад в развитие местного самоуправления в Томской области наградить Почетной грамотой Ассоциации «Совет муниципальных образований Томской области»:</w:t>
      </w:r>
    </w:p>
    <w:tbl>
      <w:tblPr>
        <w:tblW w:w="9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5"/>
      </w:tblGrid>
      <w:tr w:rsidR="00C7389B" w:rsidRPr="00C7389B" w:rsidTr="00C7389B">
        <w:trPr>
          <w:trHeight w:val="28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Григорьеву Дарью Владимировну, начальника юридического отдела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Асиновского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поселения</w:t>
            </w:r>
            <w:r w:rsidRPr="00C738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Асиновского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 </w:t>
            </w:r>
          </w:p>
        </w:tc>
      </w:tr>
      <w:tr w:rsidR="00C7389B" w:rsidRPr="00C7389B" w:rsidTr="00765809">
        <w:trPr>
          <w:trHeight w:val="330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Безбрилову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Ольгу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Дорофеевну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, управляющего делами Администрации Новониколаевского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Асиновского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Приколоту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Сергея Михайловича, главу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 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Мищенко Надежду Викторовну, библиотекаря 1 категории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Вавиловской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библиотеки филиала № 4 муниципального бюджетного учреждения культуры «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Бакчарская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межпоселенческая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централизованная библиотечная система»;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eastAsia="Trebuchet MS" w:hAnsi="Times New Roman" w:cs="Times New Roman"/>
                <w:color w:val="000000"/>
              </w:rPr>
            </w:pPr>
            <w:r w:rsidRPr="00C7389B">
              <w:rPr>
                <w:rFonts w:ascii="Times New Roman" w:eastAsia="Trebuchet MS" w:hAnsi="Times New Roman" w:cs="Times New Roman"/>
                <w:color w:val="000000"/>
              </w:rPr>
              <w:t xml:space="preserve">Дергачеву Елену Сергеевну, главного специалиста-юрисконсульта юридической службы Администрации </w:t>
            </w:r>
            <w:proofErr w:type="spellStart"/>
            <w:r w:rsidRPr="00C7389B">
              <w:rPr>
                <w:rFonts w:ascii="Times New Roman" w:eastAsia="Trebuchet MS" w:hAnsi="Times New Roman" w:cs="Times New Roman"/>
                <w:color w:val="000000"/>
              </w:rPr>
              <w:t>Верхнекетского</w:t>
            </w:r>
            <w:proofErr w:type="spellEnd"/>
            <w:r w:rsidRPr="00C7389B">
              <w:rPr>
                <w:rFonts w:ascii="Times New Roman" w:eastAsia="Trebuchet MS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eastAsia="Trebuchet MS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eastAsia="Trebuchet MS" w:hAnsi="Times New Roman" w:cs="Times New Roman"/>
                <w:color w:val="000000"/>
              </w:rPr>
              <w:t>Молиборскую</w:t>
            </w:r>
            <w:proofErr w:type="spellEnd"/>
            <w:r w:rsidRPr="00C7389B">
              <w:rPr>
                <w:rFonts w:ascii="Times New Roman" w:eastAsia="Trebuchet MS" w:hAnsi="Times New Roman" w:cs="Times New Roman"/>
                <w:color w:val="000000"/>
              </w:rPr>
              <w:t xml:space="preserve"> Наталью Николаевну, заместителя  начальника управления финансов – начальника бюджетного отдела управления финансов Администрации </w:t>
            </w:r>
            <w:proofErr w:type="spellStart"/>
            <w:r w:rsidRPr="00C7389B">
              <w:rPr>
                <w:rFonts w:ascii="Times New Roman" w:eastAsia="Trebuchet MS" w:hAnsi="Times New Roman" w:cs="Times New Roman"/>
                <w:color w:val="000000"/>
              </w:rPr>
              <w:t>Верхнекетского</w:t>
            </w:r>
            <w:proofErr w:type="spellEnd"/>
            <w:r w:rsidRPr="00C7389B">
              <w:rPr>
                <w:rFonts w:ascii="Times New Roman" w:eastAsia="Trebuchet MS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>Рыжкова Владислава Геннадьевича, главного специалиста по правовым вопросам Администрации Зырянского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Чуйко Владимира Ивановича,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>депутата Думы Зырянского района шестого созыва;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Привалову Надежду Ивановну, специалиста 1 категории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Средневасюганского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Каргасокского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 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Вильт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Ольгу Леонидовну, начальника управления финансов Администрации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22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 xml:space="preserve">Тимохина Анатолия Александровича, депутата Думы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 шестого созыва, главного зоотехника Акционерного общества «</w:t>
            </w:r>
            <w:proofErr w:type="spellStart"/>
            <w:r w:rsidRPr="00C7389B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C7389B">
              <w:rPr>
                <w:rFonts w:ascii="Times New Roman" w:hAnsi="Times New Roman" w:cs="Times New Roman"/>
              </w:rPr>
              <w:t>»;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Белавскую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Наталью Викторовну, главного бухгалтера Администрации Новоселовского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Гофман Любовь Викторовну, заместителя главы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Чажемтовского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по финансово-экономической деятельности;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Петрову Раису Петровну, главу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Володинского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Кривошеинского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Щедрову Екатерину Васильевну, заместителя главы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Молчановского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 по экономической политике;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Обухову Галину Александровну, депутата Совета Заводского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Парабельского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района, ведущего библиотекаря библиотеки с.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Нельмач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>, филиала м</w:t>
            </w:r>
            <w:r w:rsidRPr="00C7389B">
              <w:rPr>
                <w:rFonts w:ascii="Times New Roman" w:hAnsi="Times New Roman" w:cs="Times New Roman"/>
              </w:rPr>
              <w:t>униципального бюджетного учреждения культуры «</w:t>
            </w:r>
            <w:proofErr w:type="spellStart"/>
            <w:r w:rsidRPr="00C7389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библиотека»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Парабельского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</w:tc>
      </w:tr>
      <w:tr w:rsidR="00C7389B" w:rsidRPr="00C7389B" w:rsidTr="00765809">
        <w:trPr>
          <w:trHeight w:val="59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7389B">
              <w:rPr>
                <w:rFonts w:ascii="Times New Roman" w:hAnsi="Times New Roman" w:cs="Times New Roman"/>
              </w:rPr>
              <w:t xml:space="preserve">Сафронова Николая Григорьевича, главу Комсомольского сельского поселения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>Первомайского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Скока Илью Николаевича, ведущего специалиста по землепользованию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Тегульдетского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Еремина Сергея Михайловича, главу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Черноярского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Тегульдетского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Науменко Алексея Александровича, главу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Рыбаловского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Томского района;</w:t>
            </w:r>
          </w:p>
        </w:tc>
      </w:tr>
      <w:tr w:rsidR="00C7389B" w:rsidRPr="00C7389B" w:rsidTr="00765809">
        <w:trPr>
          <w:trHeight w:val="360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Постернак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Яну Михайловну,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>. заместителя главы Томского района – начальника управления делами Администрации Томского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Пчёлкина Евгения Михайловича, главу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Чаинского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Майзер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Алену Павловну, главу Северного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Шегарского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Анисимкову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Татьяну Владимировну, главного специалиста по молодежной политике, физической культуре и спорту муниципального учреждения «Культура», депутата Думы города Кедрового;</w:t>
            </w:r>
          </w:p>
        </w:tc>
      </w:tr>
      <w:tr w:rsidR="00C7389B" w:rsidRPr="00C7389B" w:rsidTr="00765809">
        <w:trPr>
          <w:trHeight w:val="309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>Белоусова Андрея Валерьевича, начальника управления физической культуры и спорта Администрации Города Томска;</w:t>
            </w:r>
          </w:p>
        </w:tc>
      </w:tr>
      <w:tr w:rsidR="00C7389B" w:rsidRPr="00C7389B" w:rsidTr="00765809">
        <w:trPr>
          <w:trHeight w:val="309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 xml:space="preserve">Вавилову Ирину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Гельцевну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, председателя комитета экономической </w:t>
            </w:r>
            <w:proofErr w:type="gramStart"/>
            <w:r w:rsidRPr="00C7389B">
              <w:rPr>
                <w:rFonts w:ascii="Times New Roman" w:hAnsi="Times New Roman" w:cs="Times New Roman"/>
              </w:rPr>
              <w:t>политики управления экономического развития Администрации Города Томска</w:t>
            </w:r>
            <w:proofErr w:type="gramEnd"/>
            <w:r w:rsidRPr="00C7389B">
              <w:rPr>
                <w:rFonts w:ascii="Times New Roman" w:hAnsi="Times New Roman" w:cs="Times New Roman"/>
              </w:rPr>
              <w:t>;</w:t>
            </w:r>
          </w:p>
        </w:tc>
      </w:tr>
      <w:tr w:rsidR="00C7389B" w:rsidRPr="00C7389B" w:rsidTr="00765809">
        <w:trPr>
          <w:trHeight w:val="309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Максима Владимировича, депутата Думы Города Томска, исполнительного директор</w:t>
            </w:r>
            <w:proofErr w:type="gramStart"/>
            <w:r w:rsidRPr="00C7389B">
              <w:rPr>
                <w:rFonts w:ascii="Times New Roman" w:hAnsi="Times New Roman" w:cs="Times New Roman"/>
              </w:rPr>
              <w:t>а ООО</w:t>
            </w:r>
            <w:proofErr w:type="gramEnd"/>
            <w:r w:rsidRPr="00C7389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7389B">
              <w:rPr>
                <w:rFonts w:ascii="Times New Roman" w:hAnsi="Times New Roman" w:cs="Times New Roman"/>
              </w:rPr>
              <w:t>Горсети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C7389B" w:rsidRPr="00C7389B" w:rsidTr="00765809">
        <w:trPr>
          <w:trHeight w:val="309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7389B">
              <w:rPr>
                <w:rFonts w:ascii="Times New Roman" w:hAnsi="Times New Roman" w:cs="Times New Roman"/>
              </w:rPr>
              <w:t>Ефимову Любовь Николаевну,  главного специалиста – ответственного секретаря административной комиссии Администрации Кировского района Города Томска;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Гудко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Дмитрия Александровича, начальника </w:t>
            </w:r>
            <w:proofErr w:type="gramStart"/>
            <w:r w:rsidRPr="00C7389B">
              <w:rPr>
                <w:rFonts w:ascii="Times New Roman" w:hAnsi="Times New Roman" w:cs="Times New Roman"/>
                <w:color w:val="000000"/>
              </w:rPr>
              <w:t>отдела организации муниципальных закупок Администрации городского округа</w:t>
            </w:r>
            <w:proofErr w:type="gramEnd"/>
            <w:r w:rsidRPr="00C7389B">
              <w:rPr>
                <w:rFonts w:ascii="Times New Roman" w:hAnsi="Times New Roman" w:cs="Times New Roman"/>
                <w:color w:val="000000"/>
              </w:rPr>
              <w:t xml:space="preserve"> Стрежевой;</w:t>
            </w:r>
          </w:p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Савину Любовь Викторовну, ведущего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документоведа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управления делами </w:t>
            </w:r>
            <w:r w:rsidRPr="00C7389B">
              <w:rPr>
                <w:rFonts w:ascii="Times New Roman" w:hAnsi="Times New Roman" w:cs="Times New Roman"/>
                <w:color w:val="000000"/>
              </w:rPr>
              <w:t>Администрации городского округа Стрежевой;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Масляк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Елену Алексеевну, начальника управления имущественных и земельных отношений Администрации городского округа Стрежевой;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Королеву Людмилу Викторовну, председателя комитета по кадрам и муниципальной службе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Кулешову Ольгу Анатольевну, начальника управления образования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hideMark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Макаренко Виталия Алексеевича, депутата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Думы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ЗАТО Северск, директора ООО «Электросети».</w:t>
            </w:r>
          </w:p>
        </w:tc>
      </w:tr>
    </w:tbl>
    <w:p w:rsidR="00C7389B" w:rsidRPr="00C7389B" w:rsidRDefault="00C7389B">
      <w:pPr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</w:p>
    <w:p w:rsidR="00C7389B" w:rsidRPr="00C7389B" w:rsidRDefault="00C7389B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C7389B" w:rsidRPr="00C7389B" w:rsidRDefault="00C7389B">
      <w:pPr>
        <w:rPr>
          <w:rStyle w:val="a3"/>
          <w:rFonts w:ascii="Times New Roman" w:hAnsi="Times New Roman" w:cs="Times New Roman"/>
          <w:i/>
          <w:iCs/>
          <w:sz w:val="27"/>
          <w:szCs w:val="27"/>
        </w:rPr>
      </w:pPr>
      <w:r w:rsidRPr="00C7389B">
        <w:rPr>
          <w:rStyle w:val="a3"/>
          <w:rFonts w:ascii="Times New Roman" w:hAnsi="Times New Roman" w:cs="Times New Roman"/>
          <w:i/>
          <w:iCs/>
          <w:sz w:val="27"/>
          <w:szCs w:val="27"/>
        </w:rPr>
        <w:t>За активную и результативную деятельность по развитию местного самоуправления в Томской области объявить благодарность Ассоциации «Совет муниципальных образований Томской области»: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C7389B" w:rsidRPr="00C7389B" w:rsidTr="00765809">
        <w:trPr>
          <w:trHeight w:val="33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C7389B">
              <w:rPr>
                <w:rFonts w:ascii="Times New Roman" w:hAnsi="Times New Roman" w:cs="Times New Roman"/>
                <w:bCs/>
              </w:rPr>
              <w:t>Садовниченко Наталье Владимировне, заместителю начальника – главному бухгалтеру м</w:t>
            </w:r>
            <w:r w:rsidRPr="00C73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казенного учреждения </w:t>
            </w:r>
            <w:r w:rsidRPr="00C7389B">
              <w:rPr>
                <w:rFonts w:ascii="Times New Roman" w:hAnsi="Times New Roman" w:cs="Times New Roman"/>
                <w:bCs/>
              </w:rPr>
              <w:t>Финансовый отдел Администрации Александровского района;</w:t>
            </w:r>
          </w:p>
        </w:tc>
      </w:tr>
      <w:tr w:rsidR="00C7389B" w:rsidRPr="00C7389B" w:rsidTr="00765809">
        <w:trPr>
          <w:trHeight w:val="33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</w:rPr>
              <w:t>Глумовой</w:t>
            </w:r>
            <w:proofErr w:type="spellEnd"/>
            <w:r w:rsidRPr="00C738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389B">
              <w:rPr>
                <w:rFonts w:ascii="Times New Roman" w:hAnsi="Times New Roman" w:cs="Times New Roman"/>
                <w:bCs/>
              </w:rPr>
              <w:t>Нелле</w:t>
            </w:r>
            <w:proofErr w:type="spellEnd"/>
            <w:r w:rsidRPr="00C738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389B">
              <w:rPr>
                <w:rFonts w:ascii="Times New Roman" w:hAnsi="Times New Roman" w:cs="Times New Roman"/>
                <w:bCs/>
              </w:rPr>
              <w:t>Адольфовне</w:t>
            </w:r>
            <w:proofErr w:type="spellEnd"/>
            <w:r w:rsidRPr="00C7389B">
              <w:rPr>
                <w:rFonts w:ascii="Times New Roman" w:hAnsi="Times New Roman" w:cs="Times New Roman"/>
                <w:bCs/>
              </w:rPr>
              <w:t xml:space="preserve">, управляющему делами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</w:rPr>
              <w:t>Назинского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</w:rPr>
              <w:t xml:space="preserve"> сельского поселения Александровского района;</w:t>
            </w:r>
          </w:p>
        </w:tc>
      </w:tr>
      <w:tr w:rsidR="00C7389B" w:rsidRPr="00C7389B" w:rsidTr="00765809">
        <w:trPr>
          <w:trHeight w:val="33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Хадановой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Татьяне Викторовне, управляющему делами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Большедороховского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Асиновского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 xml:space="preserve">Чураевой Татьяне Константиновне, главе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Плотниковского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Чумаковой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Надежде Юрьевне, главе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Поротниковского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Павлову Юрию Семеновичу, депутату Совета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Плотниковского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>Бирюкову Петру Владимировичу, главному специалисту по делам гражданской обороны, чрезвычайных ситуаций, пожарной безопасности Администрации Зырянского района;</w:t>
            </w:r>
          </w:p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Фирстовой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Римме Николаевне,  главному специалисту-казначею отдела отчетности и исполнения бюджета му</w:t>
            </w:r>
            <w:r w:rsidRPr="00C73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ниципального казенного учреждения «</w:t>
            </w:r>
            <w:r w:rsidRPr="00C7389B">
              <w:rPr>
                <w:rFonts w:ascii="Times New Roman" w:hAnsi="Times New Roman" w:cs="Times New Roman"/>
                <w:color w:val="000000"/>
              </w:rPr>
              <w:t>Управление финансов Администрации Зырянского района»;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>Маслову Юрию Викторовичу, депутату Думы Зырянского района четвертого созыва;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Малицкой Светлане Ивановне, депутату Совета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Средневасюганского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Каргасокского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 xml:space="preserve">Изотову Александру Витальевичу, главе Новопокровского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</w:rPr>
              <w:t xml:space="preserve">Степанову Виктору Николаевичу, главе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Песочнодубровского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Паршиной Галине Владимировне, главе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Чилинского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Аняновой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Ольге Борисовне, главному специалисту управления образования Администрации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Кандинской Любови Александровне, главному специалисту по связям с общественностью и обращениям граждан организационного отдела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Охременко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Наталье Владимировне, специалисту по ведению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книги и формированию ведомостей органов местного самоуправления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городского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416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Симакиной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Вере Александровне, управляющему делами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Чажемтовского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Колпашевского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Шитик Ольге Витальевне, специалисту по работе с населением Администрации Петровского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Кривошеинского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389B">
              <w:rPr>
                <w:rFonts w:ascii="Times New Roman" w:hAnsi="Times New Roman" w:cs="Times New Roman"/>
              </w:rPr>
              <w:t>Севостьяновой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Галине Ивановне, специалисту по муниципальному имуществу и земельным ресурсам Администрации </w:t>
            </w:r>
            <w:proofErr w:type="spellStart"/>
            <w:r w:rsidRPr="00C7389B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C7389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Кривошеинского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Былину Александру Леонидовичу, ведущему специалисту по мобилизационной работе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Молчановского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Галактионовой Виктории Николаевне, начальнику отдела экономического анализа и прогнозирования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Молчановского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Мироновой Людмиле Ивановне, депутату Совета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Могочинского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Молчановского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Бондаренко Олесе Викторовне, главному специалисту по архитектуре и градостроительству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Парабельского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Гадимовой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Виктории Юрьевне, главному специалисту по работе с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недропользователями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и земельному контролю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Парабельского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Барсукову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Олегу Анатольевичу, главе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Сергеевского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>Первомайского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Чигажову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Сергею Леонидовичу, главе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Новомариинского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7389B">
              <w:rPr>
                <w:rFonts w:ascii="Times New Roman" w:hAnsi="Times New Roman" w:cs="Times New Roman"/>
                <w:bCs/>
                <w:color w:val="000000"/>
              </w:rPr>
              <w:t>Первомайского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Велегжаниной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Зинаиде Петровне, председателю Совета ветеранов (пенсионеров) войны, труда, Вооруженных сил и правоохранительных органов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Тегульдетского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Хахуновой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Надежде Павловне, директору муниципального казенного общеобразовательного учреждения «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Тегульдетская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школа»; </w:t>
            </w:r>
          </w:p>
        </w:tc>
      </w:tr>
      <w:tr w:rsidR="00C7389B" w:rsidRPr="00C7389B" w:rsidTr="00765809">
        <w:trPr>
          <w:trHeight w:val="372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>Чурикову Виталию Викторовичу, главному врачу областного государственного бюджетного учреждения здравоохранения «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Тегульдетская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районная больница»;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>Литовченко Ивану Андреевичу, главному специалисту комитета строительства, транспортной инфраструктуры и связи управления территориального развития Администрации Томского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Лущеко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Елене Александровне, управляющему делами Администрации Спасского сельского поселения Томского района;</w:t>
            </w:r>
          </w:p>
        </w:tc>
      </w:tr>
      <w:tr w:rsidR="00C7389B" w:rsidRPr="00C7389B" w:rsidTr="00765809">
        <w:trPr>
          <w:trHeight w:val="34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89B">
              <w:rPr>
                <w:rFonts w:ascii="Times New Roman" w:hAnsi="Times New Roman" w:cs="Times New Roman"/>
                <w:color w:val="000000"/>
              </w:rPr>
              <w:t xml:space="preserve">Макарову Владимиру Викторовичу, главе </w:t>
            </w:r>
            <w:proofErr w:type="spellStart"/>
            <w:r w:rsidRPr="00C7389B">
              <w:rPr>
                <w:rFonts w:ascii="Times New Roman" w:hAnsi="Times New Roman" w:cs="Times New Roman"/>
                <w:color w:val="000000"/>
              </w:rPr>
              <w:t>Корниловского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</w:rPr>
              <w:t xml:space="preserve"> сельского поселения Томского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Трубачевой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Ольге Анатольевне, главе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Трубачевского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Шегарского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Прищепову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Владимиру Борисовичу, начальнику юридического отдела Администрации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Шегарского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района;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>Лушниковой Ольге Анатольевне, библиографу муниципального учреждения «Кедровская централизованная библиотечная система»;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</w:rPr>
              <w:t>Лебедевой Анне Петровне, врачу-терапевту областного государственного бюджетного учреждения здравоохранения «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Бакчарская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районная больница» (г.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Кедровый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Нечкиной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Дине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Рауфовне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>, врачу-терапевту участковому областного государственного бюджетного учреждения здравоохранения «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Бакчарская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 районная больница» (г.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</w:rPr>
              <w:t>Кедровый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</w:rPr>
              <w:t xml:space="preserve">); </w:t>
            </w:r>
          </w:p>
        </w:tc>
      </w:tr>
      <w:tr w:rsidR="00C7389B" w:rsidRPr="00C7389B" w:rsidTr="00765809">
        <w:trPr>
          <w:trHeight w:val="300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Воскубенко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Максиму</w:t>
            </w:r>
            <w:bookmarkStart w:id="0" w:name="_GoBack"/>
            <w:bookmarkEnd w:id="0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Сергеевичу, фельдшеру скорой медицинской помощи областного государственного бюджетного учреждения здравоохранения «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Бакчарская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районная больница» (г.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Кедровый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</w:tc>
      </w:tr>
      <w:tr w:rsidR="00C7389B" w:rsidRPr="00C7389B" w:rsidTr="00765809">
        <w:trPr>
          <w:trHeight w:val="535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89B">
              <w:rPr>
                <w:rFonts w:ascii="Times New Roman" w:hAnsi="Times New Roman" w:cs="Times New Roman"/>
                <w:sz w:val="20"/>
                <w:szCs w:val="20"/>
              </w:rPr>
              <w:t>Немойкину</w:t>
            </w:r>
            <w:proofErr w:type="spellEnd"/>
            <w:r w:rsidRPr="00C7389B">
              <w:rPr>
                <w:rFonts w:ascii="Times New Roman" w:hAnsi="Times New Roman" w:cs="Times New Roman"/>
                <w:sz w:val="20"/>
                <w:szCs w:val="20"/>
              </w:rPr>
              <w:t xml:space="preserve"> Юрию Викторовичу, председателю комитета геоинформационного обеспечения департамента архитектуры и градостроительства администрации Города Томска;</w:t>
            </w:r>
          </w:p>
        </w:tc>
      </w:tr>
      <w:tr w:rsidR="00C7389B" w:rsidRPr="00C7389B" w:rsidTr="00765809">
        <w:trPr>
          <w:trHeight w:val="557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89B">
              <w:rPr>
                <w:rFonts w:ascii="Times New Roman" w:hAnsi="Times New Roman" w:cs="Times New Roman"/>
                <w:sz w:val="20"/>
                <w:szCs w:val="20"/>
              </w:rPr>
              <w:t>Сибиряковой</w:t>
            </w:r>
            <w:proofErr w:type="spellEnd"/>
            <w:r w:rsidRPr="00C7389B">
              <w:rPr>
                <w:rFonts w:ascii="Times New Roman" w:hAnsi="Times New Roman" w:cs="Times New Roman"/>
                <w:sz w:val="20"/>
                <w:szCs w:val="20"/>
              </w:rPr>
              <w:t xml:space="preserve"> Ольге Васильевне, начальнику отдела опеки и попечительства администрации Ленинского района Города Томска;</w:t>
            </w:r>
          </w:p>
        </w:tc>
      </w:tr>
      <w:tr w:rsidR="00C7389B" w:rsidRPr="00C7389B" w:rsidTr="00765809">
        <w:trPr>
          <w:trHeight w:val="55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sz w:val="20"/>
                <w:szCs w:val="20"/>
              </w:rPr>
              <w:t>Ченцовой Елене Викторовне, главному специалисту отдела по работе с ТОС администрации Октябрьского района Города Томска;</w:t>
            </w:r>
          </w:p>
        </w:tc>
      </w:tr>
      <w:tr w:rsidR="00C7389B" w:rsidRPr="00C7389B" w:rsidTr="00765809">
        <w:trPr>
          <w:trHeight w:val="309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Козьменко Ирине Анатольевне, советнику-юристу юридического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отдела аппарата Думы Города Томска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tabs>
                <w:tab w:val="left" w:pos="1215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tabs>
                <w:tab w:val="left" w:pos="1215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Медведевой Алене Анатольевне, главному специалисту отдела жилищной политики Администрации городского округа Стрежевой; </w:t>
            </w:r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tabs>
                <w:tab w:val="left" w:pos="1215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tabs>
                <w:tab w:val="left" w:pos="1215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Карандей</w:t>
            </w:r>
            <w:proofErr w:type="spellEnd"/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Ольге Александровне, главному специалисту отдела экономического анализа, прогноза и регулирования потребительского рынка Администрации городского округа Стрежевой;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tabs>
                <w:tab w:val="left" w:pos="1215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tabs>
                <w:tab w:val="left" w:pos="1215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Горбуновой Анастасии Владимировне, ведущему архитектору отдела архитектуры и градостроительства Администрации городского округа Стрежевой;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Клинковой Ольге Юрьевне, заместителю начальника правового управления </w:t>
            </w:r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Стрежевой;</w:t>
            </w:r>
          </w:p>
        </w:tc>
      </w:tr>
      <w:tr w:rsidR="00C7389B" w:rsidRPr="00C7389B" w:rsidTr="00765809">
        <w:trPr>
          <w:trHeight w:val="281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Тарасовой Любови Федоровне, ведущему инженеру по строительному контролю отдела содержания муниципального жилищного фонда, благоустройства, строительства и капитального ремонта управления городского хозяйства и безопасности проживания </w:t>
            </w:r>
            <w:r w:rsidRPr="00C73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Стрежевой;</w:t>
            </w:r>
          </w:p>
        </w:tc>
      </w:tr>
      <w:tr w:rsidR="00C7389B" w:rsidRPr="00C7389B" w:rsidTr="00765809">
        <w:trPr>
          <w:trHeight w:val="383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Абрамову Олегу Александровичу, начальнику управления по делам защиты населения и территорий от чрезвычайных ситуаций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Караваевой Марии Владимировне, начальнику отдела по бюджетному учету и отчетности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Санниковой Ирине Михайловне, начальнику отдела информационной политики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Соловцовой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Марине Викторовне, начальнику отдела муниципального заказа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ЗАТО Северск;</w:t>
            </w:r>
          </w:p>
        </w:tc>
      </w:tr>
      <w:tr w:rsidR="00C7389B" w:rsidRPr="00C7389B" w:rsidTr="00765809">
        <w:trPr>
          <w:trHeight w:val="377"/>
        </w:trPr>
        <w:tc>
          <w:tcPr>
            <w:tcW w:w="567" w:type="dxa"/>
          </w:tcPr>
          <w:p w:rsidR="00C7389B" w:rsidRPr="00C7389B" w:rsidRDefault="00C7389B" w:rsidP="00C7389B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</w:tcPr>
          <w:p w:rsidR="00C7389B" w:rsidRPr="00C7389B" w:rsidRDefault="00C7389B" w:rsidP="00765809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Титовой </w:t>
            </w:r>
            <w:proofErr w:type="spell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Гелене</w:t>
            </w:r>
            <w:proofErr w:type="spell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Сергеевне, начальнику отдела правовой и кадровой работы аппарата </w:t>
            </w:r>
            <w:proofErr w:type="gramStart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Думы</w:t>
            </w:r>
            <w:proofErr w:type="gramEnd"/>
            <w:r w:rsidRPr="00C73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ЗАТО Северск.</w:t>
            </w:r>
          </w:p>
        </w:tc>
      </w:tr>
    </w:tbl>
    <w:p w:rsidR="00C7389B" w:rsidRPr="00C7389B" w:rsidRDefault="00C7389B">
      <w:pPr>
        <w:rPr>
          <w:rFonts w:ascii="Times New Roman" w:hAnsi="Times New Roman" w:cs="Times New Roman"/>
          <w:sz w:val="24"/>
          <w:szCs w:val="24"/>
        </w:rPr>
      </w:pPr>
    </w:p>
    <w:sectPr w:rsidR="00C7389B" w:rsidRPr="00C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DDE"/>
    <w:multiLevelType w:val="hybridMultilevel"/>
    <w:tmpl w:val="EFA09538"/>
    <w:lvl w:ilvl="0" w:tplc="212CE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31F58"/>
    <w:multiLevelType w:val="hybridMultilevel"/>
    <w:tmpl w:val="889C6BDA"/>
    <w:lvl w:ilvl="0" w:tplc="1A9634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B"/>
    <w:rsid w:val="00164338"/>
    <w:rsid w:val="00C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89B"/>
    <w:rPr>
      <w:b/>
      <w:bCs/>
    </w:rPr>
  </w:style>
  <w:style w:type="paragraph" w:styleId="a4">
    <w:name w:val="List Paragraph"/>
    <w:basedOn w:val="a"/>
    <w:uiPriority w:val="34"/>
    <w:qFormat/>
    <w:rsid w:val="00C738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89B"/>
    <w:rPr>
      <w:b/>
      <w:bCs/>
    </w:rPr>
  </w:style>
  <w:style w:type="paragraph" w:styleId="a4">
    <w:name w:val="List Paragraph"/>
    <w:basedOn w:val="a"/>
    <w:uiPriority w:val="34"/>
    <w:qFormat/>
    <w:rsid w:val="00C738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2022-04-22T09:40:00Z</dcterms:created>
  <dcterms:modified xsi:type="dcterms:W3CDTF">2022-04-22T09:47:00Z</dcterms:modified>
</cp:coreProperties>
</file>