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AD" w:rsidRPr="00365979" w:rsidRDefault="00954DAD" w:rsidP="00FB3328">
      <w:pPr>
        <w:spacing w:line="276" w:lineRule="auto"/>
        <w:ind w:left="5103" w:firstLine="0"/>
        <w:jc w:val="left"/>
        <w:rPr>
          <w:rFonts w:ascii="PT Astra Serif" w:eastAsia="Calibri" w:hAnsi="PT Astra Serif"/>
          <w:sz w:val="24"/>
          <w:szCs w:val="24"/>
          <w:lang w:eastAsia="en-US"/>
        </w:rPr>
      </w:pPr>
      <w:bookmarkStart w:id="0" w:name="_GoBack"/>
      <w:bookmarkEnd w:id="0"/>
      <w:r w:rsidRPr="00365979">
        <w:rPr>
          <w:rFonts w:ascii="PT Astra Serif" w:eastAsia="Calibri" w:hAnsi="PT Astra Serif"/>
          <w:sz w:val="24"/>
          <w:szCs w:val="24"/>
          <w:lang w:eastAsia="en-US"/>
        </w:rPr>
        <w:t>Проект</w:t>
      </w:r>
    </w:p>
    <w:p w:rsidR="00954DAD" w:rsidRPr="00365979" w:rsidRDefault="00954DAD" w:rsidP="00FB3328">
      <w:pPr>
        <w:spacing w:line="276" w:lineRule="auto"/>
        <w:ind w:left="5103" w:firstLine="0"/>
        <w:jc w:val="left"/>
        <w:rPr>
          <w:rFonts w:ascii="PT Astra Serif" w:eastAsia="Calibri" w:hAnsi="PT Astra Serif"/>
          <w:sz w:val="24"/>
          <w:szCs w:val="24"/>
          <w:lang w:eastAsia="en-US"/>
        </w:rPr>
      </w:pPr>
      <w:r w:rsidRPr="00365979">
        <w:rPr>
          <w:rFonts w:ascii="PT Astra Serif" w:eastAsia="Calibri" w:hAnsi="PT Astra Serif"/>
          <w:sz w:val="24"/>
          <w:szCs w:val="24"/>
          <w:lang w:eastAsia="en-US"/>
        </w:rPr>
        <w:t>Приложение к постановлени</w:t>
      </w:r>
      <w:r w:rsidR="003B7375" w:rsidRPr="00365979">
        <w:rPr>
          <w:rFonts w:ascii="PT Astra Serif" w:eastAsia="Calibri" w:hAnsi="PT Astra Serif"/>
          <w:sz w:val="24"/>
          <w:szCs w:val="24"/>
          <w:lang w:eastAsia="en-US"/>
        </w:rPr>
        <w:t xml:space="preserve">ю </w:t>
      </w:r>
      <w:r w:rsidR="003B7375" w:rsidRPr="00365979">
        <w:rPr>
          <w:rFonts w:ascii="PT Astra Serif" w:eastAsia="Calibri" w:hAnsi="PT Astra Serif"/>
          <w:sz w:val="24"/>
          <w:szCs w:val="24"/>
          <w:lang w:eastAsia="en-US"/>
        </w:rPr>
        <w:br/>
        <w:t xml:space="preserve">Законодательной Думы Томской </w:t>
      </w:r>
      <w:r w:rsidRPr="00365979">
        <w:rPr>
          <w:rFonts w:ascii="PT Astra Serif" w:eastAsia="Calibri" w:hAnsi="PT Astra Serif"/>
          <w:sz w:val="24"/>
          <w:szCs w:val="24"/>
          <w:lang w:eastAsia="en-US"/>
        </w:rPr>
        <w:t>области</w:t>
      </w:r>
    </w:p>
    <w:p w:rsidR="00954DAD" w:rsidRPr="00365979" w:rsidRDefault="00954DAD" w:rsidP="00FB3328">
      <w:pPr>
        <w:spacing w:line="276" w:lineRule="auto"/>
        <w:ind w:left="5103" w:firstLine="0"/>
        <w:jc w:val="left"/>
        <w:rPr>
          <w:rFonts w:ascii="PT Astra Serif" w:eastAsia="Calibri" w:hAnsi="PT Astra Serif"/>
          <w:sz w:val="24"/>
          <w:szCs w:val="24"/>
          <w:lang w:eastAsia="en-US"/>
        </w:rPr>
      </w:pPr>
      <w:r w:rsidRPr="00365979">
        <w:rPr>
          <w:rFonts w:ascii="PT Astra Serif" w:eastAsia="Calibri" w:hAnsi="PT Astra Serif"/>
          <w:sz w:val="24"/>
          <w:szCs w:val="24"/>
          <w:lang w:eastAsia="en-US"/>
        </w:rPr>
        <w:t>от_________№_____</w:t>
      </w:r>
    </w:p>
    <w:p w:rsidR="00954DAD" w:rsidRPr="00365979" w:rsidRDefault="00954DAD" w:rsidP="00954DAD">
      <w:pPr>
        <w:ind w:firstLine="0"/>
        <w:jc w:val="center"/>
        <w:rPr>
          <w:rFonts w:ascii="PT Astra Serif" w:hAnsi="PT Astra Serif"/>
          <w:sz w:val="26"/>
          <w:szCs w:val="26"/>
        </w:rPr>
      </w:pPr>
    </w:p>
    <w:p w:rsidR="00954DAD" w:rsidRPr="00365979" w:rsidRDefault="00954DAD" w:rsidP="00954DAD">
      <w:pPr>
        <w:ind w:firstLine="0"/>
        <w:jc w:val="center"/>
        <w:rPr>
          <w:rFonts w:ascii="PT Astra Serif" w:hAnsi="PT Astra Serif"/>
          <w:sz w:val="26"/>
          <w:szCs w:val="26"/>
        </w:rPr>
      </w:pPr>
    </w:p>
    <w:p w:rsidR="00954DAD" w:rsidRPr="00365979" w:rsidRDefault="00954DAD" w:rsidP="00954DAD">
      <w:pPr>
        <w:spacing w:line="276" w:lineRule="auto"/>
        <w:ind w:firstLine="0"/>
        <w:jc w:val="center"/>
        <w:rPr>
          <w:rFonts w:ascii="PT Astra Serif" w:eastAsia="Calibri" w:hAnsi="PT Astra Serif"/>
          <w:b/>
          <w:sz w:val="32"/>
          <w:szCs w:val="32"/>
          <w:lang w:eastAsia="en-US"/>
        </w:rPr>
      </w:pPr>
      <w:r w:rsidRPr="00365979">
        <w:rPr>
          <w:rFonts w:ascii="PT Astra Serif" w:eastAsia="Calibri" w:hAnsi="PT Astra Serif"/>
          <w:b/>
          <w:sz w:val="32"/>
          <w:szCs w:val="32"/>
          <w:lang w:eastAsia="en-US"/>
        </w:rPr>
        <w:t>ЗАКОН ТОМСКОЙ ОБЛАСТИ</w:t>
      </w:r>
    </w:p>
    <w:p w:rsidR="003B7375" w:rsidRPr="00365979" w:rsidRDefault="003B7375" w:rsidP="00954DAD">
      <w:pPr>
        <w:spacing w:line="276" w:lineRule="auto"/>
        <w:ind w:firstLine="0"/>
        <w:jc w:val="center"/>
        <w:rPr>
          <w:rFonts w:ascii="PT Astra Serif" w:eastAsia="Calibri" w:hAnsi="PT Astra Serif"/>
          <w:b/>
          <w:sz w:val="12"/>
          <w:szCs w:val="12"/>
          <w:lang w:eastAsia="en-US"/>
        </w:rPr>
      </w:pPr>
    </w:p>
    <w:p w:rsidR="00954DAD" w:rsidRPr="00365979" w:rsidRDefault="00954DAD" w:rsidP="00954DAD">
      <w:pPr>
        <w:spacing w:line="276" w:lineRule="auto"/>
        <w:ind w:firstLine="0"/>
        <w:jc w:val="center"/>
        <w:rPr>
          <w:rFonts w:ascii="PT Astra Serif" w:hAnsi="PT Astra Serif"/>
          <w:b/>
          <w:sz w:val="32"/>
          <w:szCs w:val="32"/>
        </w:rPr>
      </w:pPr>
      <w:r w:rsidRPr="00365979">
        <w:rPr>
          <w:rFonts w:ascii="PT Astra Serif" w:hAnsi="PT Astra Serif"/>
          <w:b/>
          <w:sz w:val="32"/>
          <w:szCs w:val="32"/>
        </w:rPr>
        <w:t xml:space="preserve">«О внесении изменения </w:t>
      </w:r>
      <w:r w:rsidR="00AA0B45">
        <w:rPr>
          <w:rFonts w:ascii="PT Astra Serif" w:hAnsi="PT Astra Serif"/>
          <w:b/>
          <w:sz w:val="32"/>
          <w:szCs w:val="32"/>
        </w:rPr>
        <w:t>в</w:t>
      </w:r>
      <w:r w:rsidRPr="00365979">
        <w:rPr>
          <w:rFonts w:ascii="PT Astra Serif" w:hAnsi="PT Astra Serif"/>
          <w:b/>
          <w:sz w:val="32"/>
          <w:szCs w:val="32"/>
        </w:rPr>
        <w:t xml:space="preserve"> Закон Томской области</w:t>
      </w:r>
    </w:p>
    <w:p w:rsidR="00954DAD" w:rsidRPr="00365979" w:rsidRDefault="00954DAD" w:rsidP="00954DAD">
      <w:pPr>
        <w:spacing w:line="276" w:lineRule="auto"/>
        <w:ind w:firstLine="0"/>
        <w:jc w:val="center"/>
        <w:rPr>
          <w:rFonts w:ascii="PT Astra Serif" w:hAnsi="PT Astra Serif"/>
          <w:b/>
          <w:sz w:val="32"/>
          <w:szCs w:val="32"/>
        </w:rPr>
      </w:pPr>
      <w:r w:rsidRPr="00365979">
        <w:rPr>
          <w:rFonts w:ascii="PT Astra Serif" w:hAnsi="PT Astra Serif"/>
          <w:b/>
          <w:sz w:val="32"/>
          <w:szCs w:val="32"/>
        </w:rPr>
        <w:t xml:space="preserve">«О </w:t>
      </w:r>
      <w:r w:rsidR="00AA0B45">
        <w:rPr>
          <w:rFonts w:ascii="PT Astra Serif" w:hAnsi="PT Astra Serif"/>
          <w:b/>
          <w:sz w:val="32"/>
          <w:szCs w:val="32"/>
        </w:rPr>
        <w:t>пчеловодстве в Томской области</w:t>
      </w:r>
      <w:r w:rsidRPr="00365979">
        <w:rPr>
          <w:rFonts w:ascii="PT Astra Serif" w:hAnsi="PT Astra Serif"/>
          <w:b/>
          <w:sz w:val="32"/>
          <w:szCs w:val="32"/>
        </w:rPr>
        <w:t xml:space="preserve">»  </w:t>
      </w:r>
    </w:p>
    <w:p w:rsidR="00954DAD" w:rsidRPr="00365979" w:rsidRDefault="00954DAD" w:rsidP="00954DAD">
      <w:pPr>
        <w:pStyle w:val="ConsPlusNormal"/>
        <w:spacing w:line="276" w:lineRule="auto"/>
        <w:ind w:firstLine="540"/>
        <w:jc w:val="both"/>
        <w:rPr>
          <w:rFonts w:ascii="PT Astra Serif" w:hAnsi="PT Astra Serif"/>
        </w:rPr>
      </w:pPr>
    </w:p>
    <w:p w:rsidR="00954DAD" w:rsidRPr="00365979" w:rsidRDefault="00954DAD" w:rsidP="00954DAD">
      <w:pPr>
        <w:pStyle w:val="ConsPlusNormal"/>
        <w:spacing w:line="276" w:lineRule="auto"/>
        <w:ind w:firstLine="709"/>
        <w:jc w:val="both"/>
        <w:rPr>
          <w:rFonts w:ascii="PT Astra Serif" w:hAnsi="PT Astra Serif"/>
          <w:b/>
        </w:rPr>
      </w:pPr>
      <w:r w:rsidRPr="00365979">
        <w:rPr>
          <w:rFonts w:ascii="PT Astra Serif" w:hAnsi="PT Astra Serif"/>
          <w:b/>
        </w:rPr>
        <w:t>Статья 1</w:t>
      </w:r>
    </w:p>
    <w:p w:rsidR="00163079" w:rsidRDefault="00954DAD" w:rsidP="00FC0A1D">
      <w:pPr>
        <w:pStyle w:val="ConsPlusNormal"/>
        <w:spacing w:line="276" w:lineRule="auto"/>
        <w:ind w:firstLine="709"/>
        <w:jc w:val="both"/>
        <w:rPr>
          <w:rFonts w:ascii="PT Astra Serif" w:hAnsi="PT Astra Serif"/>
        </w:rPr>
      </w:pPr>
      <w:r w:rsidRPr="00365979">
        <w:rPr>
          <w:rFonts w:ascii="PT Astra Serif" w:hAnsi="PT Astra Serif"/>
        </w:rPr>
        <w:t xml:space="preserve">Внести в Закон Томской области от </w:t>
      </w:r>
      <w:r w:rsidR="00283CB9">
        <w:rPr>
          <w:rFonts w:ascii="PT Astra Serif" w:hAnsi="PT Astra Serif"/>
        </w:rPr>
        <w:t>15</w:t>
      </w:r>
      <w:r w:rsidRPr="00365979">
        <w:rPr>
          <w:rFonts w:ascii="PT Astra Serif" w:hAnsi="PT Astra Serif"/>
        </w:rPr>
        <w:t xml:space="preserve"> </w:t>
      </w:r>
      <w:r w:rsidR="00283CB9">
        <w:rPr>
          <w:rFonts w:ascii="PT Astra Serif" w:hAnsi="PT Astra Serif"/>
        </w:rPr>
        <w:t>августа 2014</w:t>
      </w:r>
      <w:r w:rsidRPr="00365979">
        <w:rPr>
          <w:rFonts w:ascii="PT Astra Serif" w:hAnsi="PT Astra Serif"/>
        </w:rPr>
        <w:t xml:space="preserve"> года </w:t>
      </w:r>
      <w:r w:rsidRPr="00365979">
        <w:rPr>
          <w:rFonts w:ascii="PT Astra Serif" w:hAnsi="PT Astra Serif"/>
        </w:rPr>
        <w:br/>
        <w:t xml:space="preserve">№ </w:t>
      </w:r>
      <w:r w:rsidR="00283CB9">
        <w:rPr>
          <w:rFonts w:ascii="PT Astra Serif" w:hAnsi="PT Astra Serif"/>
        </w:rPr>
        <w:t>116</w:t>
      </w:r>
      <w:r w:rsidRPr="00365979">
        <w:rPr>
          <w:rFonts w:ascii="PT Astra Serif" w:hAnsi="PT Astra Serif"/>
        </w:rPr>
        <w:t xml:space="preserve">-ОЗ «О </w:t>
      </w:r>
      <w:r w:rsidR="00283CB9">
        <w:rPr>
          <w:rFonts w:ascii="PT Astra Serif" w:hAnsi="PT Astra Serif"/>
        </w:rPr>
        <w:t xml:space="preserve">пчеловодстве </w:t>
      </w:r>
      <w:r w:rsidRPr="00365979">
        <w:rPr>
          <w:rFonts w:ascii="PT Astra Serif" w:hAnsi="PT Astra Serif"/>
        </w:rPr>
        <w:t>в Томской области» (Официальные ведомости Государст</w:t>
      </w:r>
      <w:r w:rsidR="00163079">
        <w:rPr>
          <w:rFonts w:ascii="PT Astra Serif" w:hAnsi="PT Astra Serif"/>
        </w:rPr>
        <w:t>венной Думы Томской области, 20</w:t>
      </w:r>
      <w:r w:rsidRPr="00365979">
        <w:rPr>
          <w:rFonts w:ascii="PT Astra Serif" w:hAnsi="PT Astra Serif"/>
        </w:rPr>
        <w:t>1</w:t>
      </w:r>
      <w:r w:rsidR="00163079">
        <w:rPr>
          <w:rFonts w:ascii="PT Astra Serif" w:hAnsi="PT Astra Serif"/>
        </w:rPr>
        <w:t>4</w:t>
      </w:r>
      <w:r w:rsidRPr="00365979">
        <w:rPr>
          <w:rFonts w:ascii="PT Astra Serif" w:hAnsi="PT Astra Serif"/>
        </w:rPr>
        <w:t xml:space="preserve">, </w:t>
      </w:r>
      <w:r w:rsidR="003B7375" w:rsidRPr="00365979">
        <w:rPr>
          <w:rFonts w:ascii="PT Astra Serif" w:hAnsi="PT Astra Serif"/>
        </w:rPr>
        <w:t>№</w:t>
      </w:r>
      <w:r w:rsidRPr="00365979">
        <w:rPr>
          <w:rFonts w:ascii="PT Astra Serif" w:hAnsi="PT Astra Serif"/>
        </w:rPr>
        <w:t xml:space="preserve"> 33(</w:t>
      </w:r>
      <w:r w:rsidR="00163079">
        <w:rPr>
          <w:rFonts w:ascii="PT Astra Serif" w:hAnsi="PT Astra Serif"/>
        </w:rPr>
        <w:t>209), постановление от 31.07.2014</w:t>
      </w:r>
      <w:r w:rsidRPr="00365979">
        <w:rPr>
          <w:rFonts w:ascii="PT Astra Serif" w:hAnsi="PT Astra Serif"/>
        </w:rPr>
        <w:t xml:space="preserve"> </w:t>
      </w:r>
      <w:r w:rsidR="003B7375" w:rsidRPr="00365979">
        <w:rPr>
          <w:rFonts w:ascii="PT Astra Serif" w:hAnsi="PT Astra Serif"/>
        </w:rPr>
        <w:t>№</w:t>
      </w:r>
      <w:r w:rsidRPr="00365979">
        <w:rPr>
          <w:rFonts w:ascii="PT Astra Serif" w:hAnsi="PT Astra Serif"/>
        </w:rPr>
        <w:t xml:space="preserve"> </w:t>
      </w:r>
      <w:r w:rsidR="00163079">
        <w:rPr>
          <w:rFonts w:ascii="PT Astra Serif" w:hAnsi="PT Astra Serif"/>
        </w:rPr>
        <w:t>2173 следующие изменения:</w:t>
      </w:r>
    </w:p>
    <w:p w:rsidR="00954DAD" w:rsidRDefault="00954DAD" w:rsidP="00FC0A1D">
      <w:pPr>
        <w:pStyle w:val="ConsPlusNormal"/>
        <w:spacing w:line="276" w:lineRule="auto"/>
        <w:ind w:firstLine="709"/>
        <w:jc w:val="both"/>
      </w:pPr>
      <w:r w:rsidRPr="00365979">
        <w:rPr>
          <w:rFonts w:ascii="PT Astra Serif" w:hAnsi="PT Astra Serif"/>
        </w:rPr>
        <w:t xml:space="preserve"> </w:t>
      </w:r>
      <w:r w:rsidR="00731537" w:rsidRPr="00DF6B53">
        <w:t xml:space="preserve">1) </w:t>
      </w:r>
      <w:r w:rsidR="00731537">
        <w:t>часть 2 статьи 1 изложить в следующей редакции:</w:t>
      </w:r>
    </w:p>
    <w:p w:rsidR="00731537" w:rsidRDefault="00731537" w:rsidP="00FC0A1D">
      <w:pPr>
        <w:pStyle w:val="ConsPlusNormal"/>
        <w:spacing w:line="276" w:lineRule="auto"/>
        <w:ind w:firstLine="709"/>
        <w:jc w:val="both"/>
        <w:rPr>
          <w:rFonts w:ascii="PT Astra Serif" w:hAnsi="PT Astra Serif"/>
        </w:rPr>
      </w:pPr>
      <w:r>
        <w:rPr>
          <w:rFonts w:ascii="PT Astra Serif" w:hAnsi="PT Astra Serif"/>
        </w:rPr>
        <w:t xml:space="preserve">«2. Правовое регулирование отношений в области пчеловодства осуществляется </w:t>
      </w:r>
      <w:r w:rsidR="006F5BEC">
        <w:rPr>
          <w:rFonts w:ascii="PT Astra Serif" w:hAnsi="PT Astra Serif"/>
        </w:rPr>
        <w:t xml:space="preserve"> Федеральным законом от 30 декабря 2020 года № 490-ФЗ «О пчеловодстве в Российской Федерации», федеральными законами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настоящим законом, нормативными правовыми актами органов исполнительной власти Томской области, органов местного самоуправления.»;</w:t>
      </w:r>
    </w:p>
    <w:p w:rsidR="00E96E0B" w:rsidRDefault="00A44A9B" w:rsidP="00FC0A1D">
      <w:pPr>
        <w:pStyle w:val="ConsPlusNormal"/>
        <w:spacing w:line="276" w:lineRule="auto"/>
        <w:ind w:firstLine="709"/>
        <w:jc w:val="both"/>
        <w:rPr>
          <w:rFonts w:ascii="PT Astra Serif" w:hAnsi="PT Astra Serif"/>
        </w:rPr>
      </w:pPr>
      <w:r>
        <w:rPr>
          <w:rFonts w:ascii="PT Astra Serif" w:hAnsi="PT Astra Serif"/>
        </w:rPr>
        <w:t xml:space="preserve">2) </w:t>
      </w:r>
      <w:r w:rsidR="00E96E0B">
        <w:rPr>
          <w:rFonts w:ascii="PT Astra Serif" w:hAnsi="PT Astra Serif"/>
        </w:rPr>
        <w:t xml:space="preserve">в </w:t>
      </w:r>
      <w:r>
        <w:rPr>
          <w:rFonts w:ascii="PT Astra Serif" w:hAnsi="PT Astra Serif"/>
        </w:rPr>
        <w:t>стать</w:t>
      </w:r>
      <w:r w:rsidR="00E96E0B">
        <w:rPr>
          <w:rFonts w:ascii="PT Astra Serif" w:hAnsi="PT Astra Serif"/>
        </w:rPr>
        <w:t>е</w:t>
      </w:r>
      <w:r>
        <w:rPr>
          <w:rFonts w:ascii="PT Astra Serif" w:hAnsi="PT Astra Serif"/>
        </w:rPr>
        <w:t xml:space="preserve"> 2</w:t>
      </w:r>
      <w:r w:rsidR="00E96E0B">
        <w:rPr>
          <w:rFonts w:ascii="PT Astra Serif" w:hAnsi="PT Astra Serif"/>
        </w:rPr>
        <w:t>:</w:t>
      </w:r>
    </w:p>
    <w:p w:rsidR="00A44A9B" w:rsidRDefault="00E96E0B" w:rsidP="00FC0A1D">
      <w:pPr>
        <w:pStyle w:val="ConsPlusNormal"/>
        <w:spacing w:line="276" w:lineRule="auto"/>
        <w:ind w:firstLine="709"/>
        <w:jc w:val="both"/>
        <w:rPr>
          <w:rFonts w:ascii="PT Astra Serif" w:hAnsi="PT Astra Serif"/>
        </w:rPr>
      </w:pPr>
      <w:r>
        <w:rPr>
          <w:rFonts w:ascii="PT Astra Serif" w:hAnsi="PT Astra Serif"/>
        </w:rPr>
        <w:t>пункт 1)</w:t>
      </w:r>
      <w:r w:rsidR="00A44A9B">
        <w:rPr>
          <w:rFonts w:ascii="PT Astra Serif" w:hAnsi="PT Astra Serif"/>
        </w:rPr>
        <w:t xml:space="preserve"> изложить в следующей редакции:</w:t>
      </w:r>
    </w:p>
    <w:p w:rsidR="00A44A9B" w:rsidRDefault="00A44A9B" w:rsidP="00FC0A1D">
      <w:pPr>
        <w:pStyle w:val="ConsPlusNormal"/>
        <w:spacing w:line="276" w:lineRule="auto"/>
        <w:ind w:firstLine="709"/>
        <w:jc w:val="both"/>
        <w:rPr>
          <w:rFonts w:ascii="PT Astra Serif" w:hAnsi="PT Astra Serif"/>
        </w:rPr>
      </w:pPr>
      <w:r>
        <w:rPr>
          <w:rFonts w:ascii="PT Astra Serif" w:hAnsi="PT Astra Serif"/>
        </w:rPr>
        <w:t>«1) пчеловодство – определенная на основании Общероссийского классификатора видов экономической деятельности совокупность видов экономической деятельности, относящихся к разведению, содержанию и использованию пчел, в том числе для опыления сельскохозяйственных культур, производству и переработке продукции пчеловодства, включая оказание услуг;»;</w:t>
      </w:r>
    </w:p>
    <w:p w:rsidR="00046186" w:rsidRDefault="00046186" w:rsidP="00FC0A1D">
      <w:pPr>
        <w:pStyle w:val="ConsPlusNormal"/>
        <w:spacing w:line="276" w:lineRule="auto"/>
        <w:ind w:firstLine="709"/>
        <w:jc w:val="both"/>
        <w:rPr>
          <w:rFonts w:ascii="PT Astra Serif" w:hAnsi="PT Astra Serif"/>
        </w:rPr>
      </w:pPr>
      <w:r>
        <w:rPr>
          <w:rFonts w:ascii="PT Astra Serif" w:hAnsi="PT Astra Serif"/>
        </w:rPr>
        <w:t>в пункте 2) слова «в том числе индивидуальные предприниматели, и юридические лица» исключить;</w:t>
      </w:r>
    </w:p>
    <w:p w:rsidR="00A44A9B" w:rsidRDefault="00F41EE2" w:rsidP="00FC0A1D">
      <w:pPr>
        <w:pStyle w:val="ConsPlusNormal"/>
        <w:spacing w:line="276" w:lineRule="auto"/>
        <w:ind w:firstLine="709"/>
        <w:jc w:val="both"/>
        <w:rPr>
          <w:rFonts w:ascii="PT Astra Serif" w:hAnsi="PT Astra Serif"/>
        </w:rPr>
      </w:pPr>
      <w:r>
        <w:rPr>
          <w:rFonts w:ascii="PT Astra Serif" w:hAnsi="PT Astra Serif"/>
        </w:rPr>
        <w:t>в пункте 3) слова «плодной пчелиной матки и трутней» исключить;</w:t>
      </w:r>
    </w:p>
    <w:p w:rsidR="00F41EE2" w:rsidRDefault="00F41EE2" w:rsidP="00FC0A1D">
      <w:pPr>
        <w:pStyle w:val="ConsPlusNormal"/>
        <w:spacing w:line="276" w:lineRule="auto"/>
        <w:ind w:firstLine="709"/>
        <w:jc w:val="both"/>
        <w:rPr>
          <w:rFonts w:ascii="PT Astra Serif" w:hAnsi="PT Astra Serif"/>
        </w:rPr>
      </w:pPr>
      <w:r>
        <w:rPr>
          <w:rFonts w:ascii="PT Astra Serif" w:hAnsi="PT Astra Serif"/>
        </w:rPr>
        <w:t>пункт 4) изложить в следующей редакции:</w:t>
      </w:r>
    </w:p>
    <w:p w:rsidR="00F41EE2" w:rsidRDefault="00F41EE2" w:rsidP="00FC0A1D">
      <w:pPr>
        <w:pStyle w:val="ConsPlusNormal"/>
        <w:spacing w:line="276" w:lineRule="auto"/>
        <w:ind w:firstLine="709"/>
        <w:jc w:val="both"/>
        <w:rPr>
          <w:rFonts w:ascii="PT Astra Serif" w:hAnsi="PT Astra Serif"/>
        </w:rPr>
      </w:pPr>
      <w:r>
        <w:rPr>
          <w:rFonts w:ascii="PT Astra Serif" w:hAnsi="PT Astra Serif"/>
        </w:rPr>
        <w:t>«4) улей – сооружение для содержания одной или нескольких пчелиных семей;»;</w:t>
      </w:r>
    </w:p>
    <w:p w:rsidR="00F41EE2" w:rsidRDefault="00F41EE2" w:rsidP="00FC0A1D">
      <w:pPr>
        <w:pStyle w:val="ConsPlusNormal"/>
        <w:spacing w:line="276" w:lineRule="auto"/>
        <w:ind w:firstLine="709"/>
        <w:jc w:val="both"/>
        <w:rPr>
          <w:rFonts w:ascii="PT Astra Serif" w:hAnsi="PT Astra Serif"/>
        </w:rPr>
      </w:pPr>
      <w:r>
        <w:rPr>
          <w:rFonts w:ascii="PT Astra Serif" w:hAnsi="PT Astra Serif"/>
        </w:rPr>
        <w:t>пункт 5) изложить в следующей редакции:</w:t>
      </w:r>
    </w:p>
    <w:p w:rsidR="00F41EE2" w:rsidRDefault="00F41EE2" w:rsidP="00FC0A1D">
      <w:pPr>
        <w:pStyle w:val="ConsPlusNormal"/>
        <w:spacing w:line="276" w:lineRule="auto"/>
        <w:ind w:firstLine="709"/>
        <w:jc w:val="both"/>
        <w:rPr>
          <w:rFonts w:ascii="PT Astra Serif" w:hAnsi="PT Astra Serif"/>
        </w:rPr>
      </w:pPr>
      <w:r>
        <w:rPr>
          <w:rFonts w:ascii="PT Astra Serif" w:hAnsi="PT Astra Serif"/>
        </w:rPr>
        <w:t>«5) пасека – комплекс сооружений</w:t>
      </w:r>
      <w:r w:rsidR="007B0AED">
        <w:rPr>
          <w:rFonts w:ascii="PT Astra Serif" w:hAnsi="PT Astra Serif"/>
        </w:rPr>
        <w:t>, в том числе ульев, и оборудования, расположенный на земельном участке, используемом в целях осуществления пчеловодства;»;</w:t>
      </w:r>
    </w:p>
    <w:p w:rsidR="007B0AED" w:rsidRDefault="007B0AED" w:rsidP="00FC0A1D">
      <w:pPr>
        <w:pStyle w:val="ConsPlusNormal"/>
        <w:spacing w:line="276" w:lineRule="auto"/>
        <w:ind w:firstLine="709"/>
        <w:jc w:val="both"/>
        <w:rPr>
          <w:rFonts w:ascii="PT Astra Serif" w:hAnsi="PT Astra Serif"/>
        </w:rPr>
      </w:pPr>
      <w:r>
        <w:rPr>
          <w:rFonts w:ascii="PT Astra Serif" w:hAnsi="PT Astra Serif"/>
        </w:rPr>
        <w:t>пункт 14) изложить в следующей редакции:</w:t>
      </w:r>
    </w:p>
    <w:p w:rsidR="007B0AED" w:rsidRDefault="007B0AED" w:rsidP="00FC0A1D">
      <w:pPr>
        <w:pStyle w:val="ConsPlusNormal"/>
        <w:spacing w:line="276" w:lineRule="auto"/>
        <w:ind w:firstLine="709"/>
        <w:jc w:val="both"/>
        <w:rPr>
          <w:rFonts w:ascii="PT Astra Serif" w:hAnsi="PT Astra Serif"/>
        </w:rPr>
      </w:pPr>
      <w:r>
        <w:rPr>
          <w:rFonts w:ascii="PT Astra Serif" w:hAnsi="PT Astra Serif"/>
        </w:rPr>
        <w:lastRenderedPageBreak/>
        <w:t>«14) продукция пчеловодства – мед, воск и другая продукция, определенная в соответствии с Общероссийским классификатором продукции;»;</w:t>
      </w:r>
    </w:p>
    <w:p w:rsidR="007B0AED" w:rsidRDefault="007B0AED" w:rsidP="00FC0A1D">
      <w:pPr>
        <w:pStyle w:val="ConsPlusNormal"/>
        <w:spacing w:line="276" w:lineRule="auto"/>
        <w:ind w:firstLine="709"/>
        <w:jc w:val="both"/>
        <w:rPr>
          <w:rFonts w:ascii="PT Astra Serif" w:hAnsi="PT Astra Serif"/>
        </w:rPr>
      </w:pPr>
      <w:r>
        <w:rPr>
          <w:rFonts w:ascii="PT Astra Serif" w:hAnsi="PT Astra Serif"/>
        </w:rPr>
        <w:t>дополнить пункт</w:t>
      </w:r>
      <w:r w:rsidR="00504CDA">
        <w:rPr>
          <w:rFonts w:ascii="PT Astra Serif" w:hAnsi="PT Astra Serif"/>
        </w:rPr>
        <w:t>ами</w:t>
      </w:r>
      <w:r>
        <w:rPr>
          <w:rFonts w:ascii="PT Astra Serif" w:hAnsi="PT Astra Serif"/>
        </w:rPr>
        <w:t xml:space="preserve"> 15)</w:t>
      </w:r>
      <w:r w:rsidR="00504CDA">
        <w:rPr>
          <w:rFonts w:ascii="PT Astra Serif" w:hAnsi="PT Astra Serif"/>
        </w:rPr>
        <w:t>, 16)</w:t>
      </w:r>
      <w:r>
        <w:rPr>
          <w:rFonts w:ascii="PT Astra Serif" w:hAnsi="PT Astra Serif"/>
        </w:rPr>
        <w:t xml:space="preserve"> следующего содержания:</w:t>
      </w:r>
    </w:p>
    <w:p w:rsidR="007B0AED" w:rsidRDefault="007B0AED" w:rsidP="00FC0A1D">
      <w:pPr>
        <w:pStyle w:val="ConsPlusNormal"/>
        <w:spacing w:line="276" w:lineRule="auto"/>
        <w:ind w:firstLine="709"/>
        <w:jc w:val="both"/>
        <w:rPr>
          <w:rFonts w:ascii="PT Astra Serif" w:hAnsi="PT Astra Serif"/>
        </w:rPr>
      </w:pPr>
      <w:r>
        <w:rPr>
          <w:rFonts w:ascii="PT Astra Serif" w:hAnsi="PT Astra Serif"/>
        </w:rPr>
        <w:t xml:space="preserve">«15) пчеловодческое хозяйство – юридическое лицо, крестьянское (фермерское) хозяйство,  а также приравненный к ним в целях настоящего </w:t>
      </w:r>
      <w:r w:rsidR="00046186">
        <w:rPr>
          <w:rFonts w:ascii="PT Astra Serif" w:hAnsi="PT Astra Serif"/>
        </w:rPr>
        <w:t>закона и осуществляющий пчеловодство и</w:t>
      </w:r>
      <w:r w:rsidR="00504CDA">
        <w:rPr>
          <w:rFonts w:ascii="PT Astra Serif" w:hAnsi="PT Astra Serif"/>
        </w:rPr>
        <w:t>ндивидуальный предприниматель;</w:t>
      </w:r>
    </w:p>
    <w:p w:rsidR="00046186" w:rsidRDefault="00046186" w:rsidP="00046186">
      <w:pPr>
        <w:pStyle w:val="ConsPlusNormal"/>
        <w:spacing w:line="276" w:lineRule="auto"/>
        <w:ind w:firstLine="709"/>
        <w:jc w:val="both"/>
        <w:rPr>
          <w:rFonts w:ascii="PT Astra Serif" w:hAnsi="PT Astra Serif"/>
        </w:rPr>
      </w:pPr>
      <w:r>
        <w:rPr>
          <w:rFonts w:ascii="PT Astra Serif" w:hAnsi="PT Astra Serif"/>
        </w:rPr>
        <w:t>16) пчеловодческая инфраструктура – совокупность объектов капитального строительства и (или) некапитальных строений, сооружений, в том числе ульев, земельных участков, оборудования, пасек, используемых в целях осуществления пчеловодства.»;</w:t>
      </w:r>
    </w:p>
    <w:p w:rsidR="00504CDA" w:rsidRDefault="00504CDA" w:rsidP="00046186">
      <w:pPr>
        <w:pStyle w:val="ConsPlusNormal"/>
        <w:spacing w:line="276" w:lineRule="auto"/>
        <w:ind w:firstLine="709"/>
        <w:jc w:val="both"/>
        <w:rPr>
          <w:rFonts w:ascii="PT Astra Serif" w:hAnsi="PT Astra Serif"/>
        </w:rPr>
      </w:pPr>
      <w:r>
        <w:rPr>
          <w:rFonts w:ascii="PT Astra Serif" w:hAnsi="PT Astra Serif"/>
        </w:rPr>
        <w:t>3</w:t>
      </w:r>
      <w:r w:rsidR="00046186">
        <w:rPr>
          <w:rFonts w:ascii="PT Astra Serif" w:hAnsi="PT Astra Serif"/>
        </w:rPr>
        <w:t xml:space="preserve">) </w:t>
      </w:r>
      <w:r>
        <w:rPr>
          <w:rFonts w:ascii="PT Astra Serif" w:hAnsi="PT Astra Serif"/>
        </w:rPr>
        <w:t>в</w:t>
      </w:r>
      <w:r w:rsidR="001E3C4D">
        <w:rPr>
          <w:rFonts w:ascii="PT Astra Serif" w:hAnsi="PT Astra Serif"/>
        </w:rPr>
        <w:t xml:space="preserve"> стать</w:t>
      </w:r>
      <w:r>
        <w:rPr>
          <w:rFonts w:ascii="PT Astra Serif" w:hAnsi="PT Astra Serif"/>
        </w:rPr>
        <w:t>е</w:t>
      </w:r>
      <w:r w:rsidR="001E3C4D">
        <w:rPr>
          <w:rFonts w:ascii="PT Astra Serif" w:hAnsi="PT Astra Serif"/>
        </w:rPr>
        <w:t xml:space="preserve"> 3</w:t>
      </w:r>
      <w:r>
        <w:rPr>
          <w:rFonts w:ascii="PT Astra Serif" w:hAnsi="PT Astra Serif"/>
        </w:rPr>
        <w:t>:</w:t>
      </w:r>
      <w:r w:rsidR="001E3C4D">
        <w:rPr>
          <w:rFonts w:ascii="PT Astra Serif" w:hAnsi="PT Astra Serif"/>
        </w:rPr>
        <w:t xml:space="preserve"> </w:t>
      </w:r>
    </w:p>
    <w:p w:rsidR="00046186" w:rsidRDefault="00504CDA" w:rsidP="00046186">
      <w:pPr>
        <w:pStyle w:val="ConsPlusNormal"/>
        <w:spacing w:line="276" w:lineRule="auto"/>
        <w:ind w:firstLine="709"/>
        <w:jc w:val="both"/>
        <w:rPr>
          <w:rFonts w:ascii="PT Astra Serif" w:hAnsi="PT Astra Serif"/>
        </w:rPr>
      </w:pPr>
      <w:r>
        <w:rPr>
          <w:rFonts w:ascii="PT Astra Serif" w:hAnsi="PT Astra Serif"/>
        </w:rPr>
        <w:t>часть 2 дополнить пункта</w:t>
      </w:r>
      <w:r w:rsidR="001E3C4D">
        <w:rPr>
          <w:rFonts w:ascii="PT Astra Serif" w:hAnsi="PT Astra Serif"/>
        </w:rPr>
        <w:t>м</w:t>
      </w:r>
      <w:r>
        <w:rPr>
          <w:rFonts w:ascii="PT Astra Serif" w:hAnsi="PT Astra Serif"/>
        </w:rPr>
        <w:t>и</w:t>
      </w:r>
      <w:r w:rsidR="001E3C4D">
        <w:rPr>
          <w:rFonts w:ascii="PT Astra Serif" w:hAnsi="PT Astra Serif"/>
        </w:rPr>
        <w:t xml:space="preserve"> 2-1)</w:t>
      </w:r>
      <w:r>
        <w:rPr>
          <w:rFonts w:ascii="PT Astra Serif" w:hAnsi="PT Astra Serif"/>
        </w:rPr>
        <w:t>, 2-2)</w:t>
      </w:r>
      <w:r w:rsidR="001E3C4D">
        <w:rPr>
          <w:rFonts w:ascii="PT Astra Serif" w:hAnsi="PT Astra Serif"/>
        </w:rPr>
        <w:t xml:space="preserve"> </w:t>
      </w:r>
      <w:r w:rsidR="000B2E2D">
        <w:rPr>
          <w:rFonts w:ascii="PT Astra Serif" w:hAnsi="PT Astra Serif"/>
        </w:rPr>
        <w:t>следующего содержания:</w:t>
      </w:r>
    </w:p>
    <w:p w:rsidR="00803C0C" w:rsidRDefault="00803C0C" w:rsidP="00046186">
      <w:pPr>
        <w:pStyle w:val="ConsPlusNormal"/>
        <w:spacing w:line="276" w:lineRule="auto"/>
        <w:ind w:firstLine="709"/>
        <w:jc w:val="both"/>
        <w:rPr>
          <w:rFonts w:ascii="PT Astra Serif" w:hAnsi="PT Astra Serif"/>
        </w:rPr>
      </w:pPr>
      <w:r>
        <w:rPr>
          <w:rFonts w:ascii="PT Astra Serif" w:hAnsi="PT Astra Serif"/>
        </w:rPr>
        <w:t xml:space="preserve">«2-1) разрабатывает и реализует программы Томской области по развитию </w:t>
      </w:r>
      <w:r w:rsidR="00504CDA">
        <w:rPr>
          <w:rFonts w:ascii="PT Astra Serif" w:hAnsi="PT Astra Serif"/>
        </w:rPr>
        <w:t>пчеловодства;</w:t>
      </w:r>
    </w:p>
    <w:p w:rsidR="00803C0C" w:rsidRDefault="00803C0C" w:rsidP="00046186">
      <w:pPr>
        <w:pStyle w:val="ConsPlusNormal"/>
        <w:spacing w:line="276" w:lineRule="auto"/>
        <w:ind w:firstLine="709"/>
        <w:jc w:val="both"/>
        <w:rPr>
          <w:rFonts w:ascii="PT Astra Serif" w:hAnsi="PT Astra Serif"/>
        </w:rPr>
      </w:pPr>
      <w:r>
        <w:rPr>
          <w:rFonts w:ascii="PT Astra Serif" w:hAnsi="PT Astra Serif"/>
        </w:rPr>
        <w:t>2-2) устанавливает порядок оформления и ведения ветеринарно-санитарного паспорта пасеки;);</w:t>
      </w:r>
    </w:p>
    <w:p w:rsidR="00803C0C" w:rsidRDefault="00803C0C" w:rsidP="00046186">
      <w:pPr>
        <w:pStyle w:val="ConsPlusNormal"/>
        <w:spacing w:line="276" w:lineRule="auto"/>
        <w:ind w:firstLine="709"/>
        <w:jc w:val="both"/>
        <w:rPr>
          <w:rFonts w:ascii="PT Astra Serif" w:hAnsi="PT Astra Serif"/>
        </w:rPr>
      </w:pPr>
      <w:r>
        <w:rPr>
          <w:rFonts w:ascii="PT Astra Serif" w:hAnsi="PT Astra Serif"/>
        </w:rPr>
        <w:t>абзац первый части 3 изложить в следующей редакции:</w:t>
      </w:r>
    </w:p>
    <w:p w:rsidR="00803C0C" w:rsidRDefault="00803C0C" w:rsidP="00046186">
      <w:pPr>
        <w:pStyle w:val="ConsPlusNormal"/>
        <w:spacing w:line="276" w:lineRule="auto"/>
        <w:ind w:firstLine="709"/>
        <w:jc w:val="both"/>
        <w:rPr>
          <w:rFonts w:ascii="PT Astra Serif" w:hAnsi="PT Astra Serif"/>
        </w:rPr>
      </w:pPr>
      <w:r>
        <w:rPr>
          <w:rFonts w:ascii="PT Astra Serif" w:hAnsi="PT Astra Serif"/>
        </w:rPr>
        <w:t>«3. Исполнительные органы государственной власти Томской области в сферах сельского хозяйства и ветеринарии, осуществляющие полномочия в области пчеловодства (далее – уполномоченные органы в сфере пчеловодства) осуществляют следующие полномочия:»;</w:t>
      </w:r>
    </w:p>
    <w:p w:rsidR="001A7694" w:rsidRDefault="001A7694" w:rsidP="00046186">
      <w:pPr>
        <w:pStyle w:val="ConsPlusNormal"/>
        <w:spacing w:line="276" w:lineRule="auto"/>
        <w:ind w:firstLine="709"/>
        <w:jc w:val="both"/>
        <w:rPr>
          <w:rFonts w:ascii="PT Astra Serif" w:hAnsi="PT Astra Serif"/>
        </w:rPr>
      </w:pPr>
      <w:r>
        <w:rPr>
          <w:rFonts w:ascii="PT Astra Serif" w:hAnsi="PT Astra Serif"/>
        </w:rPr>
        <w:t>дополнить частью 4 следующего содержания:</w:t>
      </w:r>
    </w:p>
    <w:p w:rsidR="00803C0C" w:rsidRDefault="001A7694" w:rsidP="00046186">
      <w:pPr>
        <w:pStyle w:val="ConsPlusNormal"/>
        <w:spacing w:line="276" w:lineRule="auto"/>
        <w:ind w:firstLine="709"/>
        <w:jc w:val="both"/>
        <w:rPr>
          <w:rFonts w:ascii="PT Astra Serif" w:hAnsi="PT Astra Serif"/>
        </w:rPr>
      </w:pPr>
      <w:r>
        <w:rPr>
          <w:rFonts w:ascii="PT Astra Serif" w:hAnsi="PT Astra Serif"/>
        </w:rPr>
        <w:t>«4. Органы местного самоуправления могут наделяться настоящим законом отдельными государственными полномочиями в сфере развития пчеловодства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1A7694" w:rsidRDefault="001A7694" w:rsidP="00046186">
      <w:pPr>
        <w:pStyle w:val="ConsPlusNormal"/>
        <w:spacing w:line="276" w:lineRule="auto"/>
        <w:ind w:firstLine="709"/>
        <w:jc w:val="both"/>
        <w:rPr>
          <w:rFonts w:ascii="PT Astra Serif" w:hAnsi="PT Astra Serif"/>
        </w:rPr>
      </w:pPr>
      <w:r>
        <w:rPr>
          <w:rFonts w:ascii="PT Astra Serif" w:hAnsi="PT Astra Serif"/>
        </w:rPr>
        <w:t>4) в пункте 1) статьи 4 слово «области» заменить на слово «сфере»;</w:t>
      </w:r>
    </w:p>
    <w:p w:rsidR="00504CDA" w:rsidRDefault="00554E73" w:rsidP="00046186">
      <w:pPr>
        <w:pStyle w:val="ConsPlusNormal"/>
        <w:spacing w:line="276" w:lineRule="auto"/>
        <w:ind w:firstLine="709"/>
        <w:jc w:val="both"/>
        <w:rPr>
          <w:rFonts w:ascii="PT Astra Serif" w:hAnsi="PT Astra Serif"/>
        </w:rPr>
      </w:pPr>
      <w:r>
        <w:rPr>
          <w:rFonts w:ascii="PT Astra Serif" w:hAnsi="PT Astra Serif"/>
        </w:rPr>
        <w:t xml:space="preserve">5) </w:t>
      </w:r>
      <w:r w:rsidR="00504CDA">
        <w:rPr>
          <w:rFonts w:ascii="PT Astra Serif" w:hAnsi="PT Astra Serif"/>
        </w:rPr>
        <w:t>в</w:t>
      </w:r>
      <w:r>
        <w:rPr>
          <w:rFonts w:ascii="PT Astra Serif" w:hAnsi="PT Astra Serif"/>
        </w:rPr>
        <w:t xml:space="preserve"> части 1 статья 5</w:t>
      </w:r>
      <w:r w:rsidR="00504CDA">
        <w:rPr>
          <w:rFonts w:ascii="PT Astra Serif" w:hAnsi="PT Astra Serif"/>
        </w:rPr>
        <w:t>:</w:t>
      </w:r>
    </w:p>
    <w:p w:rsidR="00554E73" w:rsidRDefault="00504CDA" w:rsidP="00046186">
      <w:pPr>
        <w:pStyle w:val="ConsPlusNormal"/>
        <w:spacing w:line="276" w:lineRule="auto"/>
        <w:ind w:firstLine="709"/>
        <w:jc w:val="both"/>
        <w:rPr>
          <w:rFonts w:ascii="PT Astra Serif" w:hAnsi="PT Astra Serif"/>
        </w:rPr>
      </w:pPr>
      <w:r>
        <w:rPr>
          <w:rFonts w:ascii="PT Astra Serif" w:hAnsi="PT Astra Serif"/>
        </w:rPr>
        <w:t xml:space="preserve">пункт 5) </w:t>
      </w:r>
      <w:r w:rsidR="00554E73">
        <w:rPr>
          <w:rFonts w:ascii="PT Astra Serif" w:hAnsi="PT Astra Serif"/>
        </w:rPr>
        <w:t xml:space="preserve"> изложить в следующей редакции:</w:t>
      </w:r>
    </w:p>
    <w:p w:rsidR="00554E73" w:rsidRDefault="00554E73" w:rsidP="00046186">
      <w:pPr>
        <w:pStyle w:val="ConsPlusNormal"/>
        <w:spacing w:line="276" w:lineRule="auto"/>
        <w:ind w:firstLine="709"/>
        <w:jc w:val="both"/>
        <w:rPr>
          <w:rFonts w:ascii="PT Astra Serif" w:hAnsi="PT Astra Serif"/>
        </w:rPr>
      </w:pPr>
      <w:r>
        <w:rPr>
          <w:rFonts w:ascii="PT Astra Serif" w:hAnsi="PT Astra Serif"/>
        </w:rPr>
        <w:t>«5) информационное обеспечение деятельности производителей продукцией пчеловодства;»;</w:t>
      </w:r>
    </w:p>
    <w:p w:rsidR="00554E73" w:rsidRDefault="00504CDA" w:rsidP="00046186">
      <w:pPr>
        <w:pStyle w:val="ConsPlusNormal"/>
        <w:spacing w:line="276" w:lineRule="auto"/>
        <w:ind w:firstLine="709"/>
        <w:jc w:val="both"/>
        <w:rPr>
          <w:rFonts w:ascii="PT Astra Serif" w:hAnsi="PT Astra Serif"/>
        </w:rPr>
      </w:pPr>
      <w:r>
        <w:rPr>
          <w:rFonts w:ascii="PT Astra Serif" w:hAnsi="PT Astra Serif"/>
        </w:rPr>
        <w:t>дополнить пункта</w:t>
      </w:r>
      <w:r w:rsidR="00554E73">
        <w:rPr>
          <w:rFonts w:ascii="PT Astra Serif" w:hAnsi="PT Astra Serif"/>
        </w:rPr>
        <w:t>м</w:t>
      </w:r>
      <w:r>
        <w:rPr>
          <w:rFonts w:ascii="PT Astra Serif" w:hAnsi="PT Astra Serif"/>
        </w:rPr>
        <w:t>и</w:t>
      </w:r>
      <w:r w:rsidR="00554E73">
        <w:rPr>
          <w:rFonts w:ascii="PT Astra Serif" w:hAnsi="PT Astra Serif"/>
        </w:rPr>
        <w:t xml:space="preserve"> 8-1)</w:t>
      </w:r>
      <w:r>
        <w:rPr>
          <w:rFonts w:ascii="PT Astra Serif" w:hAnsi="PT Astra Serif"/>
        </w:rPr>
        <w:t>, 8-2)</w:t>
      </w:r>
      <w:r w:rsidR="00554E73">
        <w:rPr>
          <w:rFonts w:ascii="PT Astra Serif" w:hAnsi="PT Astra Serif"/>
        </w:rPr>
        <w:t xml:space="preserve"> следующего содержания:</w:t>
      </w:r>
    </w:p>
    <w:p w:rsidR="00554E73" w:rsidRDefault="00554E73" w:rsidP="00046186">
      <w:pPr>
        <w:pStyle w:val="ConsPlusNormal"/>
        <w:spacing w:line="276" w:lineRule="auto"/>
        <w:ind w:firstLine="709"/>
        <w:jc w:val="both"/>
        <w:rPr>
          <w:rFonts w:ascii="PT Astra Serif" w:hAnsi="PT Astra Serif"/>
        </w:rPr>
      </w:pPr>
      <w:r>
        <w:rPr>
          <w:rFonts w:ascii="PT Astra Serif" w:hAnsi="PT Astra Serif"/>
        </w:rPr>
        <w:t>«8-1) содействие созданию сбытовых (торговых), перерабатывающих, обслуживающих, потребительских и иных сель</w:t>
      </w:r>
      <w:r w:rsidR="00194017">
        <w:rPr>
          <w:rFonts w:ascii="PT Astra Serif" w:hAnsi="PT Astra Serif"/>
        </w:rPr>
        <w:t>скохозяйственных кооперативов;</w:t>
      </w:r>
    </w:p>
    <w:p w:rsidR="00046186" w:rsidRDefault="00554E73" w:rsidP="00FC0A1D">
      <w:pPr>
        <w:pStyle w:val="ConsPlusNormal"/>
        <w:spacing w:line="276" w:lineRule="auto"/>
        <w:ind w:firstLine="709"/>
        <w:jc w:val="both"/>
        <w:rPr>
          <w:rFonts w:ascii="PT Astra Serif" w:hAnsi="PT Astra Serif"/>
        </w:rPr>
      </w:pPr>
      <w:r>
        <w:rPr>
          <w:rFonts w:ascii="PT Astra Serif" w:hAnsi="PT Astra Serif"/>
        </w:rPr>
        <w:t>8-2) содействие развитию производства продукции пчеловодства путем создания благоприятных организационно-правовых, экологических и иных условий производства, в том числе предоставление научно-технических разраб</w:t>
      </w:r>
      <w:r w:rsidR="00194017">
        <w:rPr>
          <w:rFonts w:ascii="PT Astra Serif" w:hAnsi="PT Astra Serif"/>
        </w:rPr>
        <w:t>оток и технологий;»;</w:t>
      </w:r>
    </w:p>
    <w:p w:rsidR="00554E73" w:rsidRDefault="00194017" w:rsidP="00FC0A1D">
      <w:pPr>
        <w:pStyle w:val="ConsPlusNormal"/>
        <w:spacing w:line="276" w:lineRule="auto"/>
        <w:ind w:firstLine="709"/>
        <w:jc w:val="both"/>
        <w:rPr>
          <w:rFonts w:ascii="PT Astra Serif" w:hAnsi="PT Astra Serif"/>
        </w:rPr>
      </w:pPr>
      <w:r>
        <w:rPr>
          <w:rFonts w:ascii="PT Astra Serif" w:hAnsi="PT Astra Serif"/>
        </w:rPr>
        <w:t>6</w:t>
      </w:r>
      <w:r w:rsidR="00554E73">
        <w:rPr>
          <w:rFonts w:ascii="PT Astra Serif" w:hAnsi="PT Astra Serif"/>
        </w:rPr>
        <w:t>) дополнить статьей 5.1. следующего содержания:</w:t>
      </w:r>
    </w:p>
    <w:p w:rsidR="00554E73" w:rsidRDefault="00554E73" w:rsidP="00FC0A1D">
      <w:pPr>
        <w:pStyle w:val="ConsPlusNormal"/>
        <w:spacing w:line="276" w:lineRule="auto"/>
        <w:ind w:firstLine="709"/>
        <w:jc w:val="both"/>
        <w:rPr>
          <w:rFonts w:ascii="PT Astra Serif" w:hAnsi="PT Astra Serif"/>
        </w:rPr>
      </w:pPr>
      <w:r>
        <w:rPr>
          <w:rFonts w:ascii="PT Astra Serif" w:hAnsi="PT Astra Serif"/>
        </w:rPr>
        <w:t>«</w:t>
      </w:r>
      <w:r w:rsidR="00194017">
        <w:rPr>
          <w:rFonts w:ascii="PT Astra Serif" w:hAnsi="PT Astra Serif"/>
        </w:rPr>
        <w:t xml:space="preserve">Статья </w:t>
      </w:r>
      <w:r>
        <w:rPr>
          <w:rFonts w:ascii="PT Astra Serif" w:hAnsi="PT Astra Serif"/>
        </w:rPr>
        <w:t xml:space="preserve">5.1. </w:t>
      </w:r>
      <w:r w:rsidR="00821018">
        <w:rPr>
          <w:rFonts w:ascii="PT Astra Serif" w:hAnsi="PT Astra Serif"/>
        </w:rPr>
        <w:t>Союзы (ассоциации) пчеловодческих хозяйств</w:t>
      </w:r>
    </w:p>
    <w:p w:rsidR="00821018" w:rsidRDefault="00821018" w:rsidP="00821018">
      <w:pPr>
        <w:autoSpaceDE w:val="0"/>
        <w:autoSpaceDN w:val="0"/>
        <w:adjustRightInd w:val="0"/>
        <w:ind w:firstLine="709"/>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1. Пчеловодческие хозяйства вправе создавать союзы (ассоциации) в соответствии с гражданским законодательством.</w:t>
      </w:r>
    </w:p>
    <w:p w:rsidR="00821018" w:rsidRDefault="00821018" w:rsidP="00821018">
      <w:pPr>
        <w:autoSpaceDE w:val="0"/>
        <w:autoSpaceDN w:val="0"/>
        <w:adjustRightInd w:val="0"/>
        <w:ind w:firstLine="709"/>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lastRenderedPageBreak/>
        <w:t>2. Союзы (ассоциации) при участии в формировании и реализации государственной политики в сфере развития пчеловодства вправе:</w:t>
      </w:r>
    </w:p>
    <w:p w:rsidR="00821018" w:rsidRDefault="00821018" w:rsidP="00821018">
      <w:pPr>
        <w:autoSpaceDE w:val="0"/>
        <w:autoSpaceDN w:val="0"/>
        <w:adjustRightInd w:val="0"/>
        <w:ind w:firstLine="709"/>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1) принимать участие в разработке проектов нормативных правовых актов, государственных программ, предусматривающих мероприятия в сфере развития пчеловодства;</w:t>
      </w:r>
    </w:p>
    <w:p w:rsidR="00821018" w:rsidRDefault="00821018" w:rsidP="00821018">
      <w:pPr>
        <w:autoSpaceDE w:val="0"/>
        <w:autoSpaceDN w:val="0"/>
        <w:adjustRightInd w:val="0"/>
        <w:ind w:firstLine="709"/>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2) принимать участие в обобщении и распространении достижений науки и техники, российского и международного опыта в сфере развития пчеловодства;</w:t>
      </w:r>
    </w:p>
    <w:p w:rsidR="00821018" w:rsidRDefault="00821018" w:rsidP="00821018">
      <w:pPr>
        <w:autoSpaceDE w:val="0"/>
        <w:autoSpaceDN w:val="0"/>
        <w:adjustRightInd w:val="0"/>
        <w:ind w:firstLine="709"/>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3) предоставлять органам государственной власти информацию, необходимую для формирования и реализации государственной политики в сфере развития пчеловодства.»;</w:t>
      </w:r>
    </w:p>
    <w:p w:rsidR="00821018" w:rsidRDefault="00194017" w:rsidP="00821018">
      <w:pPr>
        <w:autoSpaceDE w:val="0"/>
        <w:autoSpaceDN w:val="0"/>
        <w:adjustRightInd w:val="0"/>
        <w:ind w:firstLine="709"/>
        <w:rPr>
          <w:rFonts w:ascii="PT Astra Serif" w:hAnsi="PT Astra Serif"/>
          <w:sz w:val="26"/>
          <w:szCs w:val="26"/>
        </w:rPr>
      </w:pPr>
      <w:r>
        <w:rPr>
          <w:rFonts w:ascii="PT Astra Serif" w:eastAsiaTheme="minorHAnsi" w:hAnsi="PT Astra Serif" w:cs="PT Astra Serif"/>
          <w:sz w:val="26"/>
          <w:szCs w:val="26"/>
          <w:lang w:eastAsia="en-US"/>
        </w:rPr>
        <w:t>7</w:t>
      </w:r>
      <w:r w:rsidR="00821018">
        <w:rPr>
          <w:rFonts w:ascii="PT Astra Serif" w:eastAsiaTheme="minorHAnsi" w:hAnsi="PT Astra Serif" w:cs="PT Astra Serif"/>
          <w:sz w:val="26"/>
          <w:szCs w:val="26"/>
          <w:lang w:eastAsia="en-US"/>
        </w:rPr>
        <w:t xml:space="preserve">) </w:t>
      </w:r>
      <w:r w:rsidR="00821018">
        <w:rPr>
          <w:rFonts w:ascii="PT Astra Serif" w:hAnsi="PT Astra Serif"/>
          <w:sz w:val="26"/>
          <w:szCs w:val="26"/>
        </w:rPr>
        <w:t>дополнить статьей 8</w:t>
      </w:r>
      <w:r w:rsidR="00821018" w:rsidRPr="00821018">
        <w:rPr>
          <w:rFonts w:ascii="PT Astra Serif" w:hAnsi="PT Astra Serif"/>
          <w:sz w:val="26"/>
          <w:szCs w:val="26"/>
        </w:rPr>
        <w:t>.1. следующего содержания</w:t>
      </w:r>
      <w:r w:rsidR="00821018">
        <w:rPr>
          <w:rFonts w:ascii="PT Astra Serif" w:hAnsi="PT Astra Serif"/>
          <w:sz w:val="26"/>
          <w:szCs w:val="26"/>
        </w:rPr>
        <w:t>:</w:t>
      </w:r>
    </w:p>
    <w:p w:rsidR="00821018" w:rsidRDefault="00821018" w:rsidP="00821018">
      <w:pPr>
        <w:autoSpaceDE w:val="0"/>
        <w:autoSpaceDN w:val="0"/>
        <w:adjustRightInd w:val="0"/>
        <w:ind w:firstLine="709"/>
        <w:rPr>
          <w:rFonts w:ascii="PT Astra Serif" w:hAnsi="PT Astra Serif"/>
          <w:sz w:val="26"/>
          <w:szCs w:val="26"/>
        </w:rPr>
      </w:pPr>
      <w:r>
        <w:rPr>
          <w:rFonts w:ascii="PT Astra Serif" w:hAnsi="PT Astra Serif"/>
          <w:sz w:val="26"/>
          <w:szCs w:val="26"/>
        </w:rPr>
        <w:t>«</w:t>
      </w:r>
      <w:r w:rsidR="00194017">
        <w:rPr>
          <w:rFonts w:ascii="PT Astra Serif" w:hAnsi="PT Astra Serif"/>
          <w:sz w:val="26"/>
          <w:szCs w:val="26"/>
        </w:rPr>
        <w:t xml:space="preserve">Статья </w:t>
      </w:r>
      <w:r>
        <w:rPr>
          <w:rFonts w:ascii="PT Astra Serif" w:hAnsi="PT Astra Serif"/>
          <w:sz w:val="26"/>
          <w:szCs w:val="26"/>
        </w:rPr>
        <w:t>8.1. Право собственности на продукцию пчеловодства, пчел и объекты пчеловодческой инфраструктуры</w:t>
      </w:r>
    </w:p>
    <w:p w:rsidR="00821018" w:rsidRDefault="00821018" w:rsidP="00821018">
      <w:pPr>
        <w:autoSpaceDE w:val="0"/>
        <w:autoSpaceDN w:val="0"/>
        <w:adjustRightInd w:val="0"/>
        <w:ind w:firstLine="709"/>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1. Сельскохозяйственные товаропроизводители, осуществляющие         пчеловодство, являются собственниками продукции пчеловодства, полученной в результате своей деятельности.</w:t>
      </w:r>
    </w:p>
    <w:p w:rsidR="00821018" w:rsidRDefault="00821018" w:rsidP="00821018">
      <w:pPr>
        <w:autoSpaceDE w:val="0"/>
        <w:autoSpaceDN w:val="0"/>
        <w:adjustRightInd w:val="0"/>
        <w:ind w:firstLine="709"/>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2. Право собственности на продукцию пчеловодства возникает в соответствии с гражданским законодательством.»</w:t>
      </w:r>
      <w:r w:rsidR="0039149A">
        <w:rPr>
          <w:rFonts w:ascii="PT Astra Serif" w:eastAsiaTheme="minorHAnsi" w:hAnsi="PT Astra Serif" w:cs="PT Astra Serif"/>
          <w:sz w:val="26"/>
          <w:szCs w:val="26"/>
          <w:lang w:eastAsia="en-US"/>
        </w:rPr>
        <w:t>.</w:t>
      </w:r>
    </w:p>
    <w:p w:rsidR="00821018" w:rsidRDefault="00821018" w:rsidP="00954DAD">
      <w:pPr>
        <w:pStyle w:val="ConsPlusNormal"/>
        <w:spacing w:line="276" w:lineRule="auto"/>
        <w:ind w:firstLine="709"/>
        <w:jc w:val="both"/>
        <w:rPr>
          <w:rFonts w:ascii="PT Astra Serif" w:hAnsi="PT Astra Serif"/>
          <w:b/>
        </w:rPr>
      </w:pPr>
    </w:p>
    <w:p w:rsidR="00954DAD" w:rsidRPr="00365979" w:rsidRDefault="00954DAD" w:rsidP="00954DAD">
      <w:pPr>
        <w:pStyle w:val="ConsPlusNormal"/>
        <w:spacing w:line="276" w:lineRule="auto"/>
        <w:ind w:firstLine="709"/>
        <w:jc w:val="both"/>
        <w:rPr>
          <w:rFonts w:ascii="PT Astra Serif" w:hAnsi="PT Astra Serif"/>
          <w:b/>
        </w:rPr>
      </w:pPr>
      <w:r w:rsidRPr="00365979">
        <w:rPr>
          <w:rFonts w:ascii="PT Astra Serif" w:hAnsi="PT Astra Serif"/>
          <w:b/>
        </w:rPr>
        <w:t>Статья 2</w:t>
      </w:r>
    </w:p>
    <w:p w:rsidR="00954DAD" w:rsidRPr="00365979" w:rsidRDefault="00954DAD" w:rsidP="00954DAD">
      <w:pPr>
        <w:pStyle w:val="ConsPlusNormal"/>
        <w:spacing w:line="276" w:lineRule="auto"/>
        <w:ind w:firstLine="709"/>
        <w:jc w:val="both"/>
        <w:rPr>
          <w:rFonts w:ascii="PT Astra Serif" w:hAnsi="PT Astra Serif"/>
        </w:rPr>
      </w:pPr>
      <w:r w:rsidRPr="00365979">
        <w:rPr>
          <w:rFonts w:ascii="PT Astra Serif" w:hAnsi="PT Astra Serif"/>
        </w:rPr>
        <w:t>Настоя</w:t>
      </w:r>
      <w:r w:rsidR="00821018">
        <w:rPr>
          <w:rFonts w:ascii="PT Astra Serif" w:hAnsi="PT Astra Serif"/>
        </w:rPr>
        <w:t>щий Закон вступает в силу с 29 июня 2021 года, но не ранее его официального опубликования.</w:t>
      </w:r>
    </w:p>
    <w:p w:rsidR="00954DAD" w:rsidRPr="00365979" w:rsidRDefault="00954DAD" w:rsidP="00954DAD">
      <w:pPr>
        <w:pStyle w:val="ConsPlusNormal"/>
        <w:spacing w:line="276" w:lineRule="auto"/>
        <w:ind w:firstLine="709"/>
        <w:jc w:val="both"/>
        <w:rPr>
          <w:rFonts w:ascii="PT Astra Serif" w:hAnsi="PT Astra Serif"/>
        </w:rPr>
      </w:pPr>
    </w:p>
    <w:p w:rsidR="00954DAD" w:rsidRPr="00365979" w:rsidRDefault="00954DAD" w:rsidP="00954DAD">
      <w:pPr>
        <w:ind w:firstLine="709"/>
        <w:rPr>
          <w:rFonts w:ascii="PT Astra Serif" w:hAnsi="PT Astra Serif"/>
          <w:sz w:val="26"/>
          <w:szCs w:val="26"/>
        </w:rPr>
      </w:pPr>
    </w:p>
    <w:p w:rsidR="00954DAD" w:rsidRPr="00365979" w:rsidRDefault="00954DAD" w:rsidP="00954DAD">
      <w:pPr>
        <w:spacing w:line="276" w:lineRule="auto"/>
        <w:ind w:firstLine="0"/>
        <w:jc w:val="left"/>
        <w:rPr>
          <w:rFonts w:ascii="PT Astra Serif" w:eastAsia="Calibri" w:hAnsi="PT Astra Serif"/>
          <w:sz w:val="26"/>
          <w:szCs w:val="26"/>
          <w:lang w:eastAsia="en-US"/>
        </w:rPr>
      </w:pPr>
      <w:r w:rsidRPr="00365979">
        <w:rPr>
          <w:rFonts w:ascii="PT Astra Serif" w:eastAsia="Calibri" w:hAnsi="PT Astra Serif"/>
          <w:sz w:val="26"/>
          <w:szCs w:val="26"/>
          <w:lang w:eastAsia="en-US"/>
        </w:rPr>
        <w:t xml:space="preserve">        </w:t>
      </w:r>
    </w:p>
    <w:p w:rsidR="00954DAD" w:rsidRPr="00365979" w:rsidRDefault="00954DAD" w:rsidP="00954DAD">
      <w:pPr>
        <w:spacing w:line="276" w:lineRule="auto"/>
        <w:ind w:firstLine="0"/>
        <w:jc w:val="left"/>
        <w:rPr>
          <w:rFonts w:ascii="PT Astra Serif" w:hAnsi="PT Astra Serif"/>
          <w:sz w:val="26"/>
          <w:szCs w:val="26"/>
        </w:rPr>
      </w:pPr>
      <w:r w:rsidRPr="00365979">
        <w:rPr>
          <w:rFonts w:ascii="PT Astra Serif" w:eastAsia="Calibri" w:hAnsi="PT Astra Serif"/>
          <w:sz w:val="26"/>
          <w:szCs w:val="26"/>
          <w:lang w:eastAsia="en-US"/>
        </w:rPr>
        <w:t xml:space="preserve">Губернатор Томской области                                                                 </w:t>
      </w:r>
      <w:r w:rsidR="00821018">
        <w:rPr>
          <w:rFonts w:ascii="PT Astra Serif" w:eastAsia="Calibri" w:hAnsi="PT Astra Serif"/>
          <w:sz w:val="26"/>
          <w:szCs w:val="26"/>
          <w:lang w:eastAsia="en-US"/>
        </w:rPr>
        <w:t xml:space="preserve">        </w:t>
      </w:r>
      <w:r w:rsidRPr="00365979">
        <w:rPr>
          <w:rFonts w:ascii="PT Astra Serif" w:eastAsia="Calibri" w:hAnsi="PT Astra Serif"/>
          <w:sz w:val="26"/>
          <w:szCs w:val="26"/>
          <w:lang w:eastAsia="en-US"/>
        </w:rPr>
        <w:t xml:space="preserve">  С.А.Жвачкин </w:t>
      </w:r>
    </w:p>
    <w:p w:rsidR="00954DAD" w:rsidRPr="00365979" w:rsidRDefault="00954DAD" w:rsidP="00954DAD">
      <w:pPr>
        <w:spacing w:line="276" w:lineRule="auto"/>
        <w:ind w:firstLine="0"/>
        <w:jc w:val="center"/>
        <w:rPr>
          <w:rFonts w:ascii="PT Astra Serif" w:hAnsi="PT Astra Serif"/>
          <w:b/>
          <w:sz w:val="26"/>
          <w:szCs w:val="26"/>
        </w:rPr>
      </w:pPr>
    </w:p>
    <w:p w:rsidR="00954DAD" w:rsidRPr="00365979" w:rsidRDefault="00954DAD" w:rsidP="00954DAD">
      <w:pPr>
        <w:spacing w:line="276" w:lineRule="auto"/>
        <w:ind w:firstLine="0"/>
        <w:jc w:val="center"/>
        <w:rPr>
          <w:rFonts w:ascii="PT Astra Serif" w:hAnsi="PT Astra Serif"/>
          <w:b/>
          <w:sz w:val="26"/>
          <w:szCs w:val="26"/>
        </w:rPr>
      </w:pPr>
    </w:p>
    <w:p w:rsidR="00554E73" w:rsidRDefault="00554E73" w:rsidP="00554E73">
      <w:pPr>
        <w:autoSpaceDE w:val="0"/>
        <w:autoSpaceDN w:val="0"/>
        <w:adjustRightInd w:val="0"/>
        <w:ind w:firstLine="0"/>
        <w:rPr>
          <w:rFonts w:ascii="PT Astra Serif" w:eastAsiaTheme="minorHAnsi" w:hAnsi="PT Astra Serif" w:cs="PT Astra Serif"/>
          <w:sz w:val="26"/>
          <w:szCs w:val="26"/>
          <w:lang w:eastAsia="en-US"/>
        </w:rPr>
      </w:pPr>
    </w:p>
    <w:p w:rsidR="00954DAD" w:rsidRPr="00365979" w:rsidRDefault="00954DAD" w:rsidP="00821018">
      <w:pPr>
        <w:ind w:firstLine="0"/>
        <w:jc w:val="left"/>
        <w:rPr>
          <w:rFonts w:ascii="PT Astra Serif" w:hAnsi="PT Astra Serif"/>
          <w:b/>
          <w:sz w:val="26"/>
          <w:szCs w:val="26"/>
        </w:rPr>
      </w:pPr>
      <w:r w:rsidRPr="00365979">
        <w:rPr>
          <w:rFonts w:ascii="PT Astra Serif" w:hAnsi="PT Astra Serif"/>
          <w:b/>
          <w:sz w:val="26"/>
          <w:szCs w:val="26"/>
        </w:rPr>
        <w:br w:type="page"/>
      </w:r>
    </w:p>
    <w:p w:rsidR="00954DAD" w:rsidRPr="00365979" w:rsidRDefault="00954DAD" w:rsidP="00E96E0B">
      <w:pPr>
        <w:spacing w:line="276" w:lineRule="auto"/>
        <w:ind w:firstLine="0"/>
        <w:jc w:val="center"/>
        <w:rPr>
          <w:rFonts w:ascii="PT Astra Serif" w:hAnsi="PT Astra Serif"/>
          <w:b/>
          <w:sz w:val="26"/>
          <w:szCs w:val="26"/>
        </w:rPr>
      </w:pPr>
      <w:r w:rsidRPr="00365979">
        <w:rPr>
          <w:rFonts w:ascii="PT Astra Serif" w:hAnsi="PT Astra Serif"/>
          <w:b/>
          <w:sz w:val="26"/>
          <w:szCs w:val="26"/>
        </w:rPr>
        <w:lastRenderedPageBreak/>
        <w:t>Пояснительная записка к проекту закона Томской области</w:t>
      </w:r>
    </w:p>
    <w:p w:rsidR="00954DAD" w:rsidRPr="00365979" w:rsidRDefault="00954DAD" w:rsidP="00E96E0B">
      <w:pPr>
        <w:pStyle w:val="a3"/>
        <w:jc w:val="center"/>
      </w:pPr>
      <w:r w:rsidRPr="00365979">
        <w:t>«О внесении изменения в Закон Томской области</w:t>
      </w:r>
    </w:p>
    <w:p w:rsidR="00954DAD" w:rsidRPr="00365979" w:rsidRDefault="00954DAD" w:rsidP="00E96E0B">
      <w:pPr>
        <w:pStyle w:val="a3"/>
        <w:jc w:val="center"/>
      </w:pPr>
      <w:r w:rsidRPr="00365979">
        <w:t xml:space="preserve">«О </w:t>
      </w:r>
      <w:r w:rsidR="00CE3768">
        <w:t xml:space="preserve">пчеловодстве </w:t>
      </w:r>
      <w:r w:rsidRPr="00365979">
        <w:t>в Томской области»</w:t>
      </w:r>
    </w:p>
    <w:p w:rsidR="00954DAD" w:rsidRPr="00365979" w:rsidRDefault="00954DAD" w:rsidP="00E96E0B">
      <w:pPr>
        <w:pStyle w:val="a3"/>
      </w:pPr>
    </w:p>
    <w:p w:rsidR="006B6063" w:rsidRPr="00DA730A" w:rsidRDefault="00DA730A" w:rsidP="00E96E0B">
      <w:pPr>
        <w:pStyle w:val="a3"/>
        <w:rPr>
          <w:rFonts w:eastAsia="Calibri"/>
          <w:lang w:eastAsia="en-US"/>
        </w:rPr>
      </w:pPr>
      <w:r w:rsidRPr="00DA730A">
        <w:t>Необходимость внесения изменений в Зак</w:t>
      </w:r>
      <w:r w:rsidR="00AD5654">
        <w:t>он Томской области от 15 август</w:t>
      </w:r>
      <w:r w:rsidRPr="00DA730A">
        <w:t xml:space="preserve">а 2014 года № 116-ФЗ «О пчеловодстве в Томской области» (далее – Закон) обусловлена необходимостью приведения положений Закона в соответствие </w:t>
      </w:r>
      <w:r w:rsidR="008272EE">
        <w:t>с</w:t>
      </w:r>
      <w:r w:rsidRPr="00DA730A">
        <w:t xml:space="preserve"> принятым Государственной думой Российск</w:t>
      </w:r>
      <w:r w:rsidR="00E96E0B">
        <w:t>ой Федерации Федерального законом</w:t>
      </w:r>
      <w:r w:rsidRPr="00DA730A">
        <w:t xml:space="preserve"> от 30 декабря 2020 года № 490-ФЗ «О пчеловодстве в Российской Федерации».</w:t>
      </w:r>
      <w:r w:rsidR="006B6063" w:rsidRPr="00DA730A">
        <w:t xml:space="preserve"> </w:t>
      </w:r>
    </w:p>
    <w:p w:rsidR="00DA730A" w:rsidRDefault="00DA730A" w:rsidP="00954DAD">
      <w:pPr>
        <w:spacing w:line="276" w:lineRule="auto"/>
        <w:ind w:firstLine="709"/>
        <w:rPr>
          <w:rFonts w:ascii="PT Astra Serif" w:eastAsia="Calibri" w:hAnsi="PT Astra Serif"/>
          <w:sz w:val="26"/>
          <w:szCs w:val="26"/>
          <w:lang w:eastAsia="en-US"/>
        </w:rPr>
      </w:pPr>
      <w:r>
        <w:rPr>
          <w:rFonts w:ascii="PT Astra Serif" w:eastAsia="Calibri" w:hAnsi="PT Astra Serif"/>
          <w:sz w:val="26"/>
          <w:szCs w:val="26"/>
          <w:lang w:eastAsia="en-US"/>
        </w:rPr>
        <w:t>Закон внесен в примерный перечень законодательных актов, направленных на реализацию приоритетных направлений законотворческой деятельности Законодательной Думы Томской области в 2021 году</w:t>
      </w:r>
      <w:r w:rsidR="00AD5654">
        <w:rPr>
          <w:rFonts w:ascii="PT Astra Serif" w:eastAsia="Calibri" w:hAnsi="PT Astra Serif"/>
          <w:sz w:val="26"/>
          <w:szCs w:val="26"/>
          <w:lang w:eastAsia="en-US"/>
        </w:rPr>
        <w:t>, утвержденный постановлением от 25.02.2021 № 2803.</w:t>
      </w:r>
    </w:p>
    <w:p w:rsidR="00954DAD" w:rsidRPr="006C742D" w:rsidRDefault="00954DAD" w:rsidP="00954DAD">
      <w:pPr>
        <w:spacing w:line="276" w:lineRule="auto"/>
        <w:ind w:firstLine="709"/>
        <w:rPr>
          <w:rFonts w:ascii="PT Astra Serif" w:eastAsia="Calibri" w:hAnsi="PT Astra Serif"/>
          <w:sz w:val="26"/>
          <w:szCs w:val="26"/>
          <w:lang w:eastAsia="en-US"/>
        </w:rPr>
      </w:pPr>
      <w:r w:rsidRPr="006C742D">
        <w:rPr>
          <w:rFonts w:ascii="PT Astra Serif" w:eastAsia="Calibri" w:hAnsi="PT Astra Serif"/>
          <w:sz w:val="26"/>
          <w:szCs w:val="26"/>
          <w:lang w:eastAsia="en-US"/>
        </w:rPr>
        <w:t>Принятие законопроекта не повлечет за собой дополнительных расходов, покрываемых за счет средств областного бюджета.</w:t>
      </w:r>
    </w:p>
    <w:p w:rsidR="00954DAD" w:rsidRPr="006C742D" w:rsidRDefault="00954DAD" w:rsidP="00954DAD">
      <w:pPr>
        <w:spacing w:line="276" w:lineRule="auto"/>
        <w:ind w:firstLine="709"/>
        <w:rPr>
          <w:rFonts w:ascii="PT Astra Serif" w:eastAsia="Calibri" w:hAnsi="PT Astra Serif"/>
          <w:sz w:val="26"/>
          <w:szCs w:val="26"/>
          <w:lang w:eastAsia="en-US"/>
        </w:rPr>
      </w:pPr>
      <w:r w:rsidRPr="006C742D">
        <w:rPr>
          <w:rFonts w:ascii="PT Astra Serif" w:eastAsia="Calibri" w:hAnsi="PT Astra Serif"/>
          <w:sz w:val="26"/>
          <w:szCs w:val="26"/>
          <w:lang w:eastAsia="en-US"/>
        </w:rPr>
        <w:t>Возможные риски принятия законопроекта не выявлены. Негативные социально-экономические последствия действия законопроекта после его принятия отсутствуют.</w:t>
      </w:r>
    </w:p>
    <w:p w:rsidR="00DB0C69" w:rsidRPr="006C742D" w:rsidRDefault="00DB0C69" w:rsidP="00DB0C69">
      <w:pPr>
        <w:autoSpaceDE w:val="0"/>
        <w:autoSpaceDN w:val="0"/>
        <w:adjustRightInd w:val="0"/>
        <w:spacing w:after="720" w:line="276" w:lineRule="auto"/>
        <w:ind w:firstLine="709"/>
        <w:rPr>
          <w:rFonts w:ascii="PT Astra Serif" w:hAnsi="PT Astra Serif"/>
          <w:iCs/>
          <w:sz w:val="26"/>
          <w:szCs w:val="26"/>
        </w:rPr>
      </w:pPr>
      <w:r w:rsidRPr="006C742D">
        <w:rPr>
          <w:rFonts w:ascii="PT Astra Serif" w:hAnsi="PT Astra Serif"/>
          <w:iCs/>
          <w:sz w:val="26"/>
          <w:szCs w:val="26"/>
        </w:rPr>
        <w:t xml:space="preserve">Законопроект не устанавливает и не изменяет обязанности, ответственность для субъектов предпринимательской и инвестиционной деятельности. Согласно </w:t>
      </w:r>
      <w:r w:rsidR="006C742D">
        <w:rPr>
          <w:rFonts w:ascii="PT Astra Serif" w:hAnsi="PT Astra Serif"/>
          <w:iCs/>
          <w:sz w:val="26"/>
          <w:szCs w:val="26"/>
        </w:rPr>
        <w:t xml:space="preserve">части 2 статьи 3, </w:t>
      </w:r>
      <w:r w:rsidR="009150B0">
        <w:rPr>
          <w:rFonts w:ascii="PT Astra Serif" w:hAnsi="PT Astra Serif"/>
          <w:iCs/>
          <w:sz w:val="26"/>
          <w:szCs w:val="26"/>
        </w:rPr>
        <w:t>части</w:t>
      </w:r>
      <w:r w:rsidRPr="006C742D">
        <w:rPr>
          <w:rFonts w:ascii="PT Astra Serif" w:hAnsi="PT Astra Serif"/>
          <w:iCs/>
          <w:sz w:val="26"/>
          <w:szCs w:val="26"/>
        </w:rPr>
        <w:t xml:space="preserve"> 1 статьи 26.3-3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законопроект не подлежит оценке регулирующего воздействия.</w:t>
      </w:r>
    </w:p>
    <w:p w:rsidR="00DA730A" w:rsidRDefault="00DA730A" w:rsidP="00954DAD">
      <w:pPr>
        <w:spacing w:line="276" w:lineRule="auto"/>
        <w:ind w:firstLine="0"/>
        <w:jc w:val="center"/>
        <w:rPr>
          <w:rFonts w:ascii="PT Astra Serif" w:eastAsia="Calibri" w:hAnsi="PT Astra Serif"/>
          <w:b/>
          <w:sz w:val="26"/>
          <w:szCs w:val="26"/>
          <w:lang w:eastAsia="en-US"/>
        </w:rPr>
      </w:pPr>
    </w:p>
    <w:p w:rsidR="00DA730A" w:rsidRDefault="00DA730A" w:rsidP="00954DAD">
      <w:pPr>
        <w:spacing w:line="276" w:lineRule="auto"/>
        <w:ind w:firstLine="0"/>
        <w:jc w:val="center"/>
        <w:rPr>
          <w:rFonts w:ascii="PT Astra Serif" w:eastAsia="Calibri" w:hAnsi="PT Astra Serif"/>
          <w:b/>
          <w:sz w:val="26"/>
          <w:szCs w:val="26"/>
          <w:lang w:eastAsia="en-US"/>
        </w:rPr>
      </w:pPr>
    </w:p>
    <w:p w:rsidR="00DA730A" w:rsidRDefault="00DA730A" w:rsidP="00954DAD">
      <w:pPr>
        <w:spacing w:line="276" w:lineRule="auto"/>
        <w:ind w:firstLine="0"/>
        <w:jc w:val="center"/>
        <w:rPr>
          <w:rFonts w:ascii="PT Astra Serif" w:eastAsia="Calibri" w:hAnsi="PT Astra Serif"/>
          <w:b/>
          <w:sz w:val="26"/>
          <w:szCs w:val="26"/>
          <w:lang w:eastAsia="en-US"/>
        </w:rPr>
      </w:pPr>
    </w:p>
    <w:p w:rsidR="00DA730A" w:rsidRDefault="00DA730A" w:rsidP="00954DAD">
      <w:pPr>
        <w:spacing w:line="276" w:lineRule="auto"/>
        <w:ind w:firstLine="0"/>
        <w:jc w:val="center"/>
        <w:rPr>
          <w:rFonts w:ascii="PT Astra Serif" w:eastAsia="Calibri" w:hAnsi="PT Astra Serif"/>
          <w:b/>
          <w:sz w:val="26"/>
          <w:szCs w:val="26"/>
          <w:lang w:eastAsia="en-US"/>
        </w:rPr>
      </w:pPr>
    </w:p>
    <w:p w:rsidR="00DA730A" w:rsidRDefault="00DA730A" w:rsidP="00954DAD">
      <w:pPr>
        <w:spacing w:line="276" w:lineRule="auto"/>
        <w:ind w:firstLine="0"/>
        <w:jc w:val="center"/>
        <w:rPr>
          <w:rFonts w:ascii="PT Astra Serif" w:eastAsia="Calibri" w:hAnsi="PT Astra Serif"/>
          <w:b/>
          <w:sz w:val="26"/>
          <w:szCs w:val="26"/>
          <w:lang w:eastAsia="en-US"/>
        </w:rPr>
      </w:pPr>
    </w:p>
    <w:p w:rsidR="00DA730A" w:rsidRDefault="00DA730A" w:rsidP="00954DAD">
      <w:pPr>
        <w:spacing w:line="276" w:lineRule="auto"/>
        <w:ind w:firstLine="0"/>
        <w:jc w:val="center"/>
        <w:rPr>
          <w:rFonts w:ascii="PT Astra Serif" w:eastAsia="Calibri" w:hAnsi="PT Astra Serif"/>
          <w:b/>
          <w:sz w:val="26"/>
          <w:szCs w:val="26"/>
          <w:lang w:eastAsia="en-US"/>
        </w:rPr>
      </w:pPr>
    </w:p>
    <w:p w:rsidR="00DA730A" w:rsidRDefault="00DA730A" w:rsidP="00954DAD">
      <w:pPr>
        <w:spacing w:line="276" w:lineRule="auto"/>
        <w:ind w:firstLine="0"/>
        <w:jc w:val="center"/>
        <w:rPr>
          <w:rFonts w:ascii="PT Astra Serif" w:eastAsia="Calibri" w:hAnsi="PT Astra Serif"/>
          <w:b/>
          <w:sz w:val="26"/>
          <w:szCs w:val="26"/>
          <w:lang w:eastAsia="en-US"/>
        </w:rPr>
      </w:pPr>
    </w:p>
    <w:p w:rsidR="00DA730A" w:rsidRDefault="00DA730A" w:rsidP="00954DAD">
      <w:pPr>
        <w:spacing w:line="276" w:lineRule="auto"/>
        <w:ind w:firstLine="0"/>
        <w:jc w:val="center"/>
        <w:rPr>
          <w:rFonts w:ascii="PT Astra Serif" w:eastAsia="Calibri" w:hAnsi="PT Astra Serif"/>
          <w:b/>
          <w:sz w:val="26"/>
          <w:szCs w:val="26"/>
          <w:lang w:eastAsia="en-US"/>
        </w:rPr>
      </w:pPr>
    </w:p>
    <w:p w:rsidR="00DA730A" w:rsidRDefault="00DA730A" w:rsidP="00954DAD">
      <w:pPr>
        <w:spacing w:line="276" w:lineRule="auto"/>
        <w:ind w:firstLine="0"/>
        <w:jc w:val="center"/>
        <w:rPr>
          <w:rFonts w:ascii="PT Astra Serif" w:eastAsia="Calibri" w:hAnsi="PT Astra Serif"/>
          <w:b/>
          <w:sz w:val="26"/>
          <w:szCs w:val="26"/>
          <w:lang w:eastAsia="en-US"/>
        </w:rPr>
      </w:pPr>
    </w:p>
    <w:p w:rsidR="00DA730A" w:rsidRDefault="00DA730A" w:rsidP="00954DAD">
      <w:pPr>
        <w:spacing w:line="276" w:lineRule="auto"/>
        <w:ind w:firstLine="0"/>
        <w:jc w:val="center"/>
        <w:rPr>
          <w:rFonts w:ascii="PT Astra Serif" w:eastAsia="Calibri" w:hAnsi="PT Astra Serif"/>
          <w:b/>
          <w:sz w:val="26"/>
          <w:szCs w:val="26"/>
          <w:lang w:eastAsia="en-US"/>
        </w:rPr>
      </w:pPr>
    </w:p>
    <w:p w:rsidR="00DA730A" w:rsidRDefault="00DA730A" w:rsidP="00954DAD">
      <w:pPr>
        <w:spacing w:line="276" w:lineRule="auto"/>
        <w:ind w:firstLine="0"/>
        <w:jc w:val="center"/>
        <w:rPr>
          <w:rFonts w:ascii="PT Astra Serif" w:eastAsia="Calibri" w:hAnsi="PT Astra Serif"/>
          <w:b/>
          <w:sz w:val="26"/>
          <w:szCs w:val="26"/>
          <w:lang w:eastAsia="en-US"/>
        </w:rPr>
      </w:pPr>
    </w:p>
    <w:p w:rsidR="00DA730A" w:rsidRDefault="00DA730A" w:rsidP="00954DAD">
      <w:pPr>
        <w:spacing w:line="276" w:lineRule="auto"/>
        <w:ind w:firstLine="0"/>
        <w:jc w:val="center"/>
        <w:rPr>
          <w:rFonts w:ascii="PT Astra Serif" w:eastAsia="Calibri" w:hAnsi="PT Astra Serif"/>
          <w:b/>
          <w:sz w:val="26"/>
          <w:szCs w:val="26"/>
          <w:lang w:eastAsia="en-US"/>
        </w:rPr>
      </w:pPr>
    </w:p>
    <w:p w:rsidR="00DA730A" w:rsidRDefault="00DA730A" w:rsidP="00954DAD">
      <w:pPr>
        <w:spacing w:line="276" w:lineRule="auto"/>
        <w:ind w:firstLine="0"/>
        <w:jc w:val="center"/>
        <w:rPr>
          <w:rFonts w:ascii="PT Astra Serif" w:eastAsia="Calibri" w:hAnsi="PT Astra Serif"/>
          <w:b/>
          <w:sz w:val="26"/>
          <w:szCs w:val="26"/>
          <w:lang w:eastAsia="en-US"/>
        </w:rPr>
      </w:pPr>
    </w:p>
    <w:p w:rsidR="00DA730A" w:rsidRDefault="00DA730A" w:rsidP="00954DAD">
      <w:pPr>
        <w:spacing w:line="276" w:lineRule="auto"/>
        <w:ind w:firstLine="0"/>
        <w:jc w:val="center"/>
        <w:rPr>
          <w:rFonts w:ascii="PT Astra Serif" w:eastAsia="Calibri" w:hAnsi="PT Astra Serif"/>
          <w:b/>
          <w:sz w:val="26"/>
          <w:szCs w:val="26"/>
          <w:lang w:eastAsia="en-US"/>
        </w:rPr>
      </w:pPr>
    </w:p>
    <w:p w:rsidR="00DA730A" w:rsidRDefault="00DA730A" w:rsidP="00954DAD">
      <w:pPr>
        <w:spacing w:line="276" w:lineRule="auto"/>
        <w:ind w:firstLine="0"/>
        <w:jc w:val="center"/>
        <w:rPr>
          <w:rFonts w:ascii="PT Astra Serif" w:eastAsia="Calibri" w:hAnsi="PT Astra Serif"/>
          <w:b/>
          <w:sz w:val="26"/>
          <w:szCs w:val="26"/>
          <w:lang w:eastAsia="en-US"/>
        </w:rPr>
      </w:pPr>
    </w:p>
    <w:p w:rsidR="00DA730A" w:rsidRDefault="00DA730A" w:rsidP="00954DAD">
      <w:pPr>
        <w:spacing w:line="276" w:lineRule="auto"/>
        <w:ind w:firstLine="0"/>
        <w:jc w:val="center"/>
        <w:rPr>
          <w:rFonts w:ascii="PT Astra Serif" w:eastAsia="Calibri" w:hAnsi="PT Astra Serif"/>
          <w:b/>
          <w:sz w:val="26"/>
          <w:szCs w:val="26"/>
          <w:lang w:eastAsia="en-US"/>
        </w:rPr>
      </w:pPr>
    </w:p>
    <w:p w:rsidR="00954DAD" w:rsidRPr="00365979" w:rsidRDefault="00954DAD" w:rsidP="00954DAD">
      <w:pPr>
        <w:spacing w:line="276" w:lineRule="auto"/>
        <w:ind w:firstLine="0"/>
        <w:jc w:val="center"/>
        <w:rPr>
          <w:rFonts w:ascii="PT Astra Serif" w:hAnsi="PT Astra Serif"/>
          <w:b/>
          <w:sz w:val="26"/>
          <w:szCs w:val="26"/>
        </w:rPr>
      </w:pPr>
      <w:r w:rsidRPr="00365979">
        <w:rPr>
          <w:rFonts w:ascii="PT Astra Serif" w:eastAsia="Calibri" w:hAnsi="PT Astra Serif"/>
          <w:b/>
          <w:sz w:val="26"/>
          <w:szCs w:val="26"/>
          <w:lang w:eastAsia="en-US"/>
        </w:rPr>
        <w:lastRenderedPageBreak/>
        <w:t xml:space="preserve">Перечень правовых актов Томской области, подлежащих признанию утратившими силу, приостановлению, изменению или принятию в связи                     с принятием Закона Томской области </w:t>
      </w:r>
      <w:r w:rsidRPr="00365979">
        <w:rPr>
          <w:rFonts w:ascii="PT Astra Serif" w:hAnsi="PT Astra Serif"/>
          <w:b/>
          <w:sz w:val="26"/>
          <w:szCs w:val="26"/>
        </w:rPr>
        <w:t xml:space="preserve"> «О внесении изменения в статью 4 Закона Томской области «О семеноводстве сельскохозяйственных растений в Томской области»  </w:t>
      </w:r>
    </w:p>
    <w:p w:rsidR="00954DAD" w:rsidRPr="00365979" w:rsidRDefault="00954DAD" w:rsidP="00954DAD">
      <w:pPr>
        <w:spacing w:line="276" w:lineRule="auto"/>
        <w:ind w:firstLine="0"/>
        <w:jc w:val="center"/>
        <w:rPr>
          <w:rFonts w:ascii="PT Astra Serif" w:eastAsia="Calibri" w:hAnsi="PT Astra Serif"/>
          <w:sz w:val="12"/>
          <w:szCs w:val="12"/>
          <w:lang w:eastAsia="en-US"/>
        </w:rPr>
      </w:pPr>
    </w:p>
    <w:p w:rsidR="00E87524" w:rsidRPr="00365979" w:rsidRDefault="00954DAD" w:rsidP="001E10BE">
      <w:pPr>
        <w:spacing w:line="276" w:lineRule="auto"/>
        <w:ind w:firstLine="709"/>
        <w:rPr>
          <w:rFonts w:ascii="PT Astra Serif" w:eastAsia="Calibri" w:hAnsi="PT Astra Serif"/>
          <w:sz w:val="26"/>
          <w:szCs w:val="26"/>
          <w:lang w:eastAsia="en-US"/>
        </w:rPr>
      </w:pPr>
      <w:r w:rsidRPr="00365979">
        <w:rPr>
          <w:rFonts w:ascii="PT Astra Serif" w:eastAsia="Calibri" w:hAnsi="PT Astra Serif"/>
          <w:sz w:val="26"/>
          <w:szCs w:val="26"/>
          <w:lang w:eastAsia="en-US"/>
        </w:rPr>
        <w:t xml:space="preserve">В связи с принятием Закона Томской области  «О внесении изменения в Закон Томской области «О </w:t>
      </w:r>
      <w:r w:rsidR="00CE3768">
        <w:rPr>
          <w:rFonts w:ascii="PT Astra Serif" w:eastAsia="Calibri" w:hAnsi="PT Astra Serif"/>
          <w:sz w:val="26"/>
          <w:szCs w:val="26"/>
          <w:lang w:eastAsia="en-US"/>
        </w:rPr>
        <w:t xml:space="preserve">пчеловодстве </w:t>
      </w:r>
      <w:r w:rsidRPr="00365979">
        <w:rPr>
          <w:rFonts w:ascii="PT Astra Serif" w:eastAsia="Calibri" w:hAnsi="PT Astra Serif"/>
          <w:sz w:val="26"/>
          <w:szCs w:val="26"/>
          <w:lang w:eastAsia="en-US"/>
        </w:rPr>
        <w:t>в Томской области»</w:t>
      </w:r>
      <w:r w:rsidR="00E87524" w:rsidRPr="00365979">
        <w:rPr>
          <w:rFonts w:ascii="PT Astra Serif" w:eastAsia="Calibri" w:hAnsi="PT Astra Serif"/>
          <w:sz w:val="26"/>
          <w:szCs w:val="26"/>
          <w:lang w:eastAsia="en-US"/>
        </w:rPr>
        <w:t xml:space="preserve"> </w:t>
      </w:r>
      <w:r w:rsidR="00CE3768">
        <w:rPr>
          <w:rFonts w:ascii="PT Astra Serif" w:eastAsia="Calibri" w:hAnsi="PT Astra Serif"/>
          <w:sz w:val="26"/>
          <w:szCs w:val="26"/>
          <w:lang w:eastAsia="en-US"/>
        </w:rPr>
        <w:t>п</w:t>
      </w:r>
      <w:r w:rsidR="001E10BE" w:rsidRPr="00365979">
        <w:rPr>
          <w:rFonts w:ascii="PT Astra Serif" w:eastAsia="Calibri" w:hAnsi="PT Astra Serif"/>
          <w:sz w:val="26"/>
          <w:szCs w:val="26"/>
          <w:lang w:eastAsia="en-US"/>
        </w:rPr>
        <w:t>ризнани</w:t>
      </w:r>
      <w:r w:rsidR="009A3824" w:rsidRPr="00365979">
        <w:rPr>
          <w:rFonts w:ascii="PT Astra Serif" w:eastAsia="Calibri" w:hAnsi="PT Astra Serif"/>
          <w:sz w:val="26"/>
          <w:szCs w:val="26"/>
          <w:lang w:eastAsia="en-US"/>
        </w:rPr>
        <w:t>е</w:t>
      </w:r>
      <w:r w:rsidR="001E10BE" w:rsidRPr="00365979">
        <w:rPr>
          <w:rFonts w:ascii="PT Astra Serif" w:eastAsia="Calibri" w:hAnsi="PT Astra Serif"/>
          <w:sz w:val="26"/>
          <w:szCs w:val="26"/>
          <w:lang w:eastAsia="en-US"/>
        </w:rPr>
        <w:t xml:space="preserve"> утратившими силу, приостановлени</w:t>
      </w:r>
      <w:r w:rsidR="009A3824" w:rsidRPr="00365979">
        <w:rPr>
          <w:rFonts w:ascii="PT Astra Serif" w:eastAsia="Calibri" w:hAnsi="PT Astra Serif"/>
          <w:sz w:val="26"/>
          <w:szCs w:val="26"/>
          <w:lang w:eastAsia="en-US"/>
        </w:rPr>
        <w:t>е</w:t>
      </w:r>
      <w:r w:rsidR="001E10BE" w:rsidRPr="00365979">
        <w:rPr>
          <w:rFonts w:ascii="PT Astra Serif" w:eastAsia="Calibri" w:hAnsi="PT Astra Serif"/>
          <w:sz w:val="26"/>
          <w:szCs w:val="26"/>
          <w:lang w:eastAsia="en-US"/>
        </w:rPr>
        <w:t xml:space="preserve"> правовых актов Томской области не потребуется.</w:t>
      </w:r>
    </w:p>
    <w:p w:rsidR="00954DAD" w:rsidRPr="00365979" w:rsidRDefault="00954DAD" w:rsidP="00954DAD">
      <w:pPr>
        <w:spacing w:line="276" w:lineRule="auto"/>
        <w:ind w:firstLine="709"/>
        <w:rPr>
          <w:rFonts w:ascii="PT Astra Serif" w:eastAsia="Calibri" w:hAnsi="PT Astra Serif"/>
          <w:sz w:val="26"/>
          <w:szCs w:val="26"/>
          <w:lang w:eastAsia="en-US"/>
        </w:rPr>
      </w:pPr>
    </w:p>
    <w:p w:rsidR="00954DAD" w:rsidRPr="00365979" w:rsidRDefault="00954DAD" w:rsidP="00954DAD">
      <w:pPr>
        <w:spacing w:line="276" w:lineRule="auto"/>
        <w:ind w:firstLine="0"/>
        <w:jc w:val="left"/>
        <w:rPr>
          <w:rFonts w:ascii="PT Astra Serif" w:eastAsia="Calibri" w:hAnsi="PT Astra Serif"/>
          <w:sz w:val="26"/>
          <w:szCs w:val="26"/>
          <w:lang w:eastAsia="en-US"/>
        </w:rPr>
      </w:pPr>
    </w:p>
    <w:p w:rsidR="00954DAD" w:rsidRPr="00365979" w:rsidRDefault="00954DAD" w:rsidP="00E96E0B">
      <w:pPr>
        <w:pStyle w:val="a3"/>
      </w:pPr>
    </w:p>
    <w:p w:rsidR="00954DAD" w:rsidRPr="00365979" w:rsidRDefault="00954DAD" w:rsidP="00E96E0B">
      <w:pPr>
        <w:pStyle w:val="a3"/>
      </w:pPr>
    </w:p>
    <w:p w:rsidR="00954DAD" w:rsidRPr="00365979" w:rsidRDefault="00954DAD" w:rsidP="00E96E0B">
      <w:pPr>
        <w:pStyle w:val="a3"/>
      </w:pPr>
    </w:p>
    <w:p w:rsidR="00954DAD" w:rsidRPr="00365979" w:rsidRDefault="00954DAD" w:rsidP="00E96E0B">
      <w:pPr>
        <w:pStyle w:val="a3"/>
      </w:pPr>
    </w:p>
    <w:p w:rsidR="00954DAD" w:rsidRPr="00365979" w:rsidRDefault="00954DAD" w:rsidP="00E96E0B">
      <w:pPr>
        <w:pStyle w:val="a3"/>
      </w:pPr>
    </w:p>
    <w:p w:rsidR="00954DAD" w:rsidRPr="00365979" w:rsidRDefault="00954DAD" w:rsidP="00E96E0B">
      <w:pPr>
        <w:pStyle w:val="a3"/>
      </w:pPr>
    </w:p>
    <w:p w:rsidR="00954DAD" w:rsidRPr="00365979" w:rsidRDefault="00954DAD" w:rsidP="00E96E0B">
      <w:pPr>
        <w:pStyle w:val="a3"/>
      </w:pPr>
    </w:p>
    <w:p w:rsidR="00954DAD" w:rsidRPr="00365979" w:rsidRDefault="00954DAD" w:rsidP="00E96E0B">
      <w:pPr>
        <w:pStyle w:val="a3"/>
      </w:pPr>
    </w:p>
    <w:p w:rsidR="00954DAD" w:rsidRPr="00365979" w:rsidRDefault="00954DAD" w:rsidP="00E96E0B">
      <w:pPr>
        <w:pStyle w:val="a3"/>
      </w:pPr>
    </w:p>
    <w:p w:rsidR="00954DAD" w:rsidRPr="00365979" w:rsidRDefault="00954DAD" w:rsidP="00E96E0B">
      <w:pPr>
        <w:pStyle w:val="a3"/>
      </w:pPr>
    </w:p>
    <w:p w:rsidR="00954DAD" w:rsidRPr="00365979" w:rsidRDefault="00954DAD" w:rsidP="00E96E0B">
      <w:pPr>
        <w:pStyle w:val="a3"/>
      </w:pPr>
    </w:p>
    <w:p w:rsidR="00954DAD" w:rsidRPr="00365979" w:rsidRDefault="00954DAD" w:rsidP="00E96E0B">
      <w:pPr>
        <w:pStyle w:val="a3"/>
      </w:pPr>
    </w:p>
    <w:p w:rsidR="00954DAD" w:rsidRPr="00365979" w:rsidRDefault="00954DAD" w:rsidP="00E96E0B">
      <w:pPr>
        <w:pStyle w:val="a3"/>
      </w:pPr>
    </w:p>
    <w:p w:rsidR="00954DAD" w:rsidRPr="00365979" w:rsidRDefault="00954DAD" w:rsidP="00E96E0B">
      <w:pPr>
        <w:pStyle w:val="a3"/>
      </w:pPr>
    </w:p>
    <w:p w:rsidR="00954DAD" w:rsidRPr="00365979" w:rsidRDefault="00954DAD" w:rsidP="00E96E0B">
      <w:pPr>
        <w:pStyle w:val="a3"/>
      </w:pPr>
    </w:p>
    <w:p w:rsidR="00954DAD" w:rsidRPr="00365979" w:rsidRDefault="00954DAD" w:rsidP="00E96E0B">
      <w:pPr>
        <w:pStyle w:val="a3"/>
        <w:sectPr w:rsidR="00954DAD" w:rsidRPr="00365979">
          <w:headerReference w:type="default" r:id="rId7"/>
          <w:pgSz w:w="11906" w:h="16838"/>
          <w:pgMar w:top="851" w:right="851" w:bottom="851" w:left="1418" w:header="709" w:footer="709" w:gutter="0"/>
          <w:pgNumType w:start="1"/>
          <w:cols w:space="720"/>
        </w:sectPr>
      </w:pPr>
    </w:p>
    <w:p w:rsidR="00954DAD" w:rsidRPr="00365979" w:rsidRDefault="00954DAD" w:rsidP="00954DAD">
      <w:pPr>
        <w:ind w:firstLine="0"/>
        <w:jc w:val="center"/>
        <w:rPr>
          <w:rFonts w:ascii="PT Astra Serif" w:hAnsi="PT Astra Serif"/>
          <w:b/>
          <w:sz w:val="26"/>
          <w:szCs w:val="26"/>
        </w:rPr>
      </w:pPr>
      <w:r w:rsidRPr="00365979">
        <w:rPr>
          <w:rFonts w:ascii="PT Astra Serif" w:hAnsi="PT Astra Serif"/>
          <w:b/>
          <w:sz w:val="26"/>
          <w:szCs w:val="26"/>
        </w:rPr>
        <w:lastRenderedPageBreak/>
        <w:t>Сравнительная таблица к проекту закона Томской области «О внесении изменени</w:t>
      </w:r>
      <w:r w:rsidR="009A3824" w:rsidRPr="00365979">
        <w:rPr>
          <w:rFonts w:ascii="PT Astra Serif" w:hAnsi="PT Astra Serif"/>
          <w:b/>
          <w:sz w:val="26"/>
          <w:szCs w:val="26"/>
        </w:rPr>
        <w:t>я</w:t>
      </w:r>
      <w:r w:rsidRPr="00365979">
        <w:rPr>
          <w:rFonts w:ascii="PT Astra Serif" w:hAnsi="PT Astra Serif"/>
          <w:b/>
          <w:sz w:val="26"/>
          <w:szCs w:val="26"/>
        </w:rPr>
        <w:t xml:space="preserve"> в Закон Томской области</w:t>
      </w:r>
    </w:p>
    <w:p w:rsidR="00954DAD" w:rsidRPr="00365979" w:rsidRDefault="00954DAD" w:rsidP="00954DAD">
      <w:pPr>
        <w:ind w:firstLine="0"/>
        <w:jc w:val="center"/>
        <w:rPr>
          <w:rFonts w:ascii="PT Astra Serif" w:hAnsi="PT Astra Serif"/>
          <w:b/>
          <w:sz w:val="26"/>
          <w:szCs w:val="26"/>
        </w:rPr>
      </w:pPr>
      <w:r w:rsidRPr="00365979">
        <w:rPr>
          <w:rFonts w:ascii="PT Astra Serif" w:hAnsi="PT Astra Serif"/>
          <w:b/>
          <w:sz w:val="26"/>
          <w:szCs w:val="26"/>
        </w:rPr>
        <w:t xml:space="preserve">«О </w:t>
      </w:r>
      <w:r w:rsidR="00F53CF2">
        <w:rPr>
          <w:rFonts w:ascii="PT Astra Serif" w:hAnsi="PT Astra Serif"/>
          <w:b/>
          <w:sz w:val="26"/>
          <w:szCs w:val="26"/>
        </w:rPr>
        <w:t xml:space="preserve">пчеловодстве </w:t>
      </w:r>
      <w:r w:rsidRPr="00365979">
        <w:rPr>
          <w:rFonts w:ascii="PT Astra Serif" w:hAnsi="PT Astra Serif"/>
          <w:b/>
          <w:sz w:val="26"/>
          <w:szCs w:val="26"/>
        </w:rPr>
        <w:t xml:space="preserve">в Томской области»  </w:t>
      </w:r>
    </w:p>
    <w:p w:rsidR="00954DAD" w:rsidRPr="00365979" w:rsidRDefault="00954DAD" w:rsidP="00954DAD">
      <w:pPr>
        <w:ind w:firstLine="0"/>
        <w:jc w:val="center"/>
        <w:rPr>
          <w:rFonts w:ascii="PT Astra Serif" w:hAnsi="PT Astra Serif"/>
          <w:b/>
          <w:sz w:val="26"/>
          <w:szCs w:val="26"/>
        </w:rPr>
      </w:pPr>
    </w:p>
    <w:tbl>
      <w:tblPr>
        <w:tblStyle w:val="a4"/>
        <w:tblW w:w="15559" w:type="dxa"/>
        <w:tblLayout w:type="fixed"/>
        <w:tblLook w:val="04A0" w:firstRow="1" w:lastRow="0" w:firstColumn="1" w:lastColumn="0" w:noHBand="0" w:noVBand="1"/>
      </w:tblPr>
      <w:tblGrid>
        <w:gridCol w:w="478"/>
        <w:gridCol w:w="1615"/>
        <w:gridCol w:w="6520"/>
        <w:gridCol w:w="6946"/>
      </w:tblGrid>
      <w:tr w:rsidR="00954DAD" w:rsidRPr="00365979" w:rsidTr="005163BC">
        <w:tc>
          <w:tcPr>
            <w:tcW w:w="478" w:type="dxa"/>
          </w:tcPr>
          <w:p w:rsidR="00954DAD" w:rsidRPr="00365979" w:rsidRDefault="00954DAD" w:rsidP="005163BC">
            <w:pPr>
              <w:ind w:firstLine="0"/>
              <w:jc w:val="center"/>
              <w:rPr>
                <w:rFonts w:ascii="PT Astra Serif" w:hAnsi="PT Astra Serif"/>
                <w:b/>
              </w:rPr>
            </w:pPr>
            <w:r w:rsidRPr="00365979">
              <w:rPr>
                <w:rFonts w:ascii="PT Astra Serif" w:hAnsi="PT Astra Serif"/>
                <w:b/>
              </w:rPr>
              <w:t>№</w:t>
            </w:r>
          </w:p>
        </w:tc>
        <w:tc>
          <w:tcPr>
            <w:tcW w:w="1615" w:type="dxa"/>
          </w:tcPr>
          <w:p w:rsidR="00954DAD" w:rsidRPr="00365979" w:rsidRDefault="00954DAD" w:rsidP="005163BC">
            <w:pPr>
              <w:ind w:firstLine="0"/>
              <w:jc w:val="center"/>
              <w:rPr>
                <w:rFonts w:ascii="PT Astra Serif" w:hAnsi="PT Astra Serif"/>
                <w:b/>
              </w:rPr>
            </w:pPr>
            <w:r w:rsidRPr="00365979">
              <w:rPr>
                <w:rFonts w:ascii="PT Astra Serif" w:hAnsi="PT Astra Serif"/>
                <w:b/>
              </w:rPr>
              <w:t>Структурная единица Закона, в которую предлагается внести изменения</w:t>
            </w:r>
          </w:p>
        </w:tc>
        <w:tc>
          <w:tcPr>
            <w:tcW w:w="6520" w:type="dxa"/>
            <w:vAlign w:val="center"/>
          </w:tcPr>
          <w:p w:rsidR="00954DAD" w:rsidRPr="00365979" w:rsidRDefault="00954DAD" w:rsidP="008F6B40">
            <w:pPr>
              <w:ind w:firstLine="0"/>
              <w:jc w:val="center"/>
              <w:rPr>
                <w:rFonts w:ascii="PT Astra Serif" w:hAnsi="PT Astra Serif"/>
                <w:b/>
              </w:rPr>
            </w:pPr>
            <w:r w:rsidRPr="00365979">
              <w:rPr>
                <w:rFonts w:ascii="PT Astra Serif" w:hAnsi="PT Astra Serif"/>
                <w:b/>
              </w:rPr>
              <w:t xml:space="preserve">Редакция действующих положений Закона Томской области от </w:t>
            </w:r>
            <w:r w:rsidR="008F6B40">
              <w:rPr>
                <w:rFonts w:ascii="PT Astra Serif" w:hAnsi="PT Astra Serif"/>
                <w:b/>
              </w:rPr>
              <w:t>15</w:t>
            </w:r>
            <w:r w:rsidRPr="00365979">
              <w:rPr>
                <w:rFonts w:ascii="PT Astra Serif" w:hAnsi="PT Astra Serif"/>
                <w:b/>
              </w:rPr>
              <w:t xml:space="preserve"> </w:t>
            </w:r>
            <w:r w:rsidR="008F6B40">
              <w:rPr>
                <w:rFonts w:ascii="PT Astra Serif" w:hAnsi="PT Astra Serif"/>
                <w:b/>
              </w:rPr>
              <w:t>августа 20</w:t>
            </w:r>
            <w:r w:rsidRPr="00365979">
              <w:rPr>
                <w:rFonts w:ascii="PT Astra Serif" w:hAnsi="PT Astra Serif"/>
                <w:b/>
              </w:rPr>
              <w:t>1</w:t>
            </w:r>
            <w:r w:rsidR="008F6B40">
              <w:rPr>
                <w:rFonts w:ascii="PT Astra Serif" w:hAnsi="PT Astra Serif"/>
                <w:b/>
              </w:rPr>
              <w:t>4</w:t>
            </w:r>
            <w:r w:rsidRPr="00365979">
              <w:rPr>
                <w:rFonts w:ascii="PT Astra Serif" w:hAnsi="PT Astra Serif"/>
                <w:b/>
              </w:rPr>
              <w:t xml:space="preserve"> года № </w:t>
            </w:r>
            <w:r w:rsidR="008F6B40">
              <w:rPr>
                <w:rFonts w:ascii="PT Astra Serif" w:hAnsi="PT Astra Serif"/>
                <w:b/>
              </w:rPr>
              <w:t>116</w:t>
            </w:r>
            <w:r w:rsidRPr="00365979">
              <w:rPr>
                <w:rFonts w:ascii="PT Astra Serif" w:hAnsi="PT Astra Serif"/>
                <w:b/>
              </w:rPr>
              <w:t xml:space="preserve">-ОЗ «О </w:t>
            </w:r>
            <w:r w:rsidR="008F6B40">
              <w:rPr>
                <w:rFonts w:ascii="PT Astra Serif" w:hAnsi="PT Astra Serif"/>
                <w:b/>
              </w:rPr>
              <w:t xml:space="preserve">пчеловодстве </w:t>
            </w:r>
            <w:r w:rsidRPr="00365979">
              <w:rPr>
                <w:rFonts w:ascii="PT Astra Serif" w:hAnsi="PT Astra Serif"/>
                <w:b/>
              </w:rPr>
              <w:t>в Томской области»</w:t>
            </w:r>
          </w:p>
        </w:tc>
        <w:tc>
          <w:tcPr>
            <w:tcW w:w="6946" w:type="dxa"/>
            <w:vAlign w:val="center"/>
          </w:tcPr>
          <w:p w:rsidR="00954DAD" w:rsidRPr="00365979" w:rsidRDefault="00954DAD" w:rsidP="005163BC">
            <w:pPr>
              <w:ind w:firstLine="0"/>
              <w:jc w:val="center"/>
              <w:rPr>
                <w:rFonts w:ascii="PT Astra Serif" w:hAnsi="PT Astra Serif"/>
                <w:b/>
              </w:rPr>
            </w:pPr>
            <w:r w:rsidRPr="00365979">
              <w:rPr>
                <w:rFonts w:ascii="PT Astra Serif" w:hAnsi="PT Astra Serif"/>
                <w:b/>
              </w:rPr>
              <w:t>Редакция положений Закона Томской области</w:t>
            </w:r>
          </w:p>
          <w:p w:rsidR="00954DAD" w:rsidRPr="00365979" w:rsidRDefault="00954DAD" w:rsidP="008F6B40">
            <w:pPr>
              <w:ind w:firstLine="0"/>
              <w:jc w:val="center"/>
              <w:rPr>
                <w:rFonts w:ascii="PT Astra Serif" w:hAnsi="PT Astra Serif"/>
                <w:b/>
              </w:rPr>
            </w:pPr>
            <w:r w:rsidRPr="00365979">
              <w:rPr>
                <w:rFonts w:ascii="PT Astra Serif" w:hAnsi="PT Astra Serif"/>
                <w:b/>
              </w:rPr>
              <w:t xml:space="preserve">от </w:t>
            </w:r>
            <w:r w:rsidR="008F6B40">
              <w:rPr>
                <w:rFonts w:ascii="PT Astra Serif" w:hAnsi="PT Astra Serif"/>
                <w:b/>
              </w:rPr>
              <w:t>15</w:t>
            </w:r>
            <w:r w:rsidR="008F6B40" w:rsidRPr="00365979">
              <w:rPr>
                <w:rFonts w:ascii="PT Astra Serif" w:hAnsi="PT Astra Serif"/>
                <w:b/>
              </w:rPr>
              <w:t xml:space="preserve"> </w:t>
            </w:r>
            <w:r w:rsidR="008F6B40">
              <w:rPr>
                <w:rFonts w:ascii="PT Astra Serif" w:hAnsi="PT Astra Serif"/>
                <w:b/>
              </w:rPr>
              <w:t>августа 20</w:t>
            </w:r>
            <w:r w:rsidR="008F6B40" w:rsidRPr="00365979">
              <w:rPr>
                <w:rFonts w:ascii="PT Astra Serif" w:hAnsi="PT Astra Serif"/>
                <w:b/>
              </w:rPr>
              <w:t>1</w:t>
            </w:r>
            <w:r w:rsidR="008F6B40">
              <w:rPr>
                <w:rFonts w:ascii="PT Astra Serif" w:hAnsi="PT Astra Serif"/>
                <w:b/>
              </w:rPr>
              <w:t>4</w:t>
            </w:r>
            <w:r w:rsidR="008F6B40" w:rsidRPr="00365979">
              <w:rPr>
                <w:rFonts w:ascii="PT Astra Serif" w:hAnsi="PT Astra Serif"/>
                <w:b/>
              </w:rPr>
              <w:t xml:space="preserve"> года № </w:t>
            </w:r>
            <w:r w:rsidR="008F6B40">
              <w:rPr>
                <w:rFonts w:ascii="PT Astra Serif" w:hAnsi="PT Astra Serif"/>
                <w:b/>
              </w:rPr>
              <w:t>116</w:t>
            </w:r>
            <w:r w:rsidR="008F6B40" w:rsidRPr="00365979">
              <w:rPr>
                <w:rFonts w:ascii="PT Astra Serif" w:hAnsi="PT Astra Serif"/>
                <w:b/>
              </w:rPr>
              <w:t xml:space="preserve">-ОЗ «О </w:t>
            </w:r>
            <w:r w:rsidR="008F6B40">
              <w:rPr>
                <w:rFonts w:ascii="PT Astra Serif" w:hAnsi="PT Astra Serif"/>
                <w:b/>
              </w:rPr>
              <w:t xml:space="preserve">пчеловодстве </w:t>
            </w:r>
            <w:r w:rsidR="008F6B40" w:rsidRPr="00365979">
              <w:rPr>
                <w:rFonts w:ascii="PT Astra Serif" w:hAnsi="PT Astra Serif"/>
                <w:b/>
              </w:rPr>
              <w:t>в Томской области»</w:t>
            </w:r>
          </w:p>
        </w:tc>
      </w:tr>
      <w:tr w:rsidR="00F53CF2" w:rsidRPr="00067F72" w:rsidTr="005163BC">
        <w:tc>
          <w:tcPr>
            <w:tcW w:w="478" w:type="dxa"/>
          </w:tcPr>
          <w:p w:rsidR="00F53CF2" w:rsidRPr="00365979" w:rsidRDefault="00F53CF2" w:rsidP="005163BC">
            <w:pPr>
              <w:ind w:firstLine="0"/>
              <w:jc w:val="center"/>
              <w:rPr>
                <w:rFonts w:ascii="PT Astra Serif" w:hAnsi="PT Astra Serif"/>
              </w:rPr>
            </w:pPr>
            <w:r>
              <w:rPr>
                <w:rFonts w:ascii="PT Astra Serif" w:hAnsi="PT Astra Serif"/>
              </w:rPr>
              <w:t>1.</w:t>
            </w:r>
          </w:p>
        </w:tc>
        <w:tc>
          <w:tcPr>
            <w:tcW w:w="1615" w:type="dxa"/>
          </w:tcPr>
          <w:p w:rsidR="008F6B40" w:rsidRPr="002C1EDC" w:rsidRDefault="008F6B40" w:rsidP="002C1EDC">
            <w:pPr>
              <w:ind w:firstLine="0"/>
              <w:jc w:val="center"/>
              <w:rPr>
                <w:rFonts w:ascii="PT Astra Serif" w:hAnsi="PT Astra Serif"/>
                <w:sz w:val="22"/>
                <w:szCs w:val="22"/>
              </w:rPr>
            </w:pPr>
            <w:r w:rsidRPr="002C1EDC">
              <w:rPr>
                <w:rFonts w:ascii="PT Astra Serif" w:hAnsi="PT Astra Serif"/>
                <w:sz w:val="22"/>
                <w:szCs w:val="22"/>
              </w:rPr>
              <w:t xml:space="preserve">Часть 2 </w:t>
            </w:r>
          </w:p>
          <w:p w:rsidR="00F53CF2" w:rsidRPr="002C1EDC" w:rsidRDefault="008F6B40" w:rsidP="002C1EDC">
            <w:pPr>
              <w:ind w:firstLine="0"/>
              <w:jc w:val="center"/>
              <w:rPr>
                <w:rFonts w:ascii="PT Astra Serif" w:hAnsi="PT Astra Serif"/>
                <w:sz w:val="22"/>
                <w:szCs w:val="22"/>
              </w:rPr>
            </w:pPr>
            <w:r w:rsidRPr="002C1EDC">
              <w:rPr>
                <w:rFonts w:ascii="PT Astra Serif" w:hAnsi="PT Astra Serif"/>
                <w:sz w:val="22"/>
                <w:szCs w:val="22"/>
              </w:rPr>
              <w:t>статьи 1</w:t>
            </w:r>
          </w:p>
        </w:tc>
        <w:tc>
          <w:tcPr>
            <w:tcW w:w="6520" w:type="dxa"/>
          </w:tcPr>
          <w:p w:rsidR="00F53CF2" w:rsidRPr="002C1EDC" w:rsidRDefault="008F6B40" w:rsidP="002C1EDC">
            <w:pPr>
              <w:autoSpaceDE w:val="0"/>
              <w:autoSpaceDN w:val="0"/>
              <w:adjustRightInd w:val="0"/>
              <w:ind w:firstLine="540"/>
              <w:rPr>
                <w:rFonts w:ascii="PT Astra Serif" w:eastAsiaTheme="minorHAnsi" w:hAnsi="PT Astra Serif" w:cs="PT Astra Serif"/>
                <w:bCs/>
                <w:sz w:val="22"/>
                <w:szCs w:val="22"/>
                <w:lang w:eastAsia="en-US"/>
              </w:rPr>
            </w:pPr>
            <w:r w:rsidRPr="002C1EDC">
              <w:rPr>
                <w:rFonts w:ascii="PT Astra Serif" w:eastAsiaTheme="minorHAnsi" w:hAnsi="PT Astra Serif" w:cs="PT Astra Serif"/>
                <w:bCs/>
                <w:sz w:val="22"/>
                <w:szCs w:val="22"/>
                <w:lang w:eastAsia="en-US"/>
              </w:rPr>
              <w:t>«2. Правовое регулирование отношений в области пчеловодства осуществляется федеральными законами и иными нормативными правовыми актами Российской Федерации, настоящим Законом, другими законами и иными нормативными правовыми актами Томской области.»</w:t>
            </w:r>
          </w:p>
        </w:tc>
        <w:tc>
          <w:tcPr>
            <w:tcW w:w="6946" w:type="dxa"/>
          </w:tcPr>
          <w:p w:rsidR="00F53CF2" w:rsidRPr="002C1EDC" w:rsidRDefault="008F6B40" w:rsidP="00242444">
            <w:pPr>
              <w:pStyle w:val="ConsPlusNormal"/>
              <w:ind w:firstLine="601"/>
              <w:jc w:val="both"/>
              <w:rPr>
                <w:rFonts w:ascii="PT Astra Serif" w:eastAsiaTheme="minorHAnsi" w:hAnsi="PT Astra Serif" w:cs="PT Astra Serif"/>
                <w:bCs/>
                <w:sz w:val="22"/>
                <w:szCs w:val="22"/>
                <w:lang w:eastAsia="en-US"/>
              </w:rPr>
            </w:pPr>
            <w:r w:rsidRPr="002C1EDC">
              <w:rPr>
                <w:rFonts w:ascii="PT Astra Serif" w:hAnsi="PT Astra Serif"/>
                <w:sz w:val="22"/>
                <w:szCs w:val="22"/>
              </w:rPr>
              <w:t>«2. Правовое регулирование отношений в области пчеловодства осуществляется  Федеральным законом от 30 декабря 2020 года № 490-ФЗ «О пчеловодстве в Российской Федерации», федеральными законами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настоящим законом, нормативными правовыми актами органов исполнительной власти Томской области, органов местного самоуправления.»</w:t>
            </w:r>
          </w:p>
        </w:tc>
      </w:tr>
      <w:tr w:rsidR="00F53CF2" w:rsidRPr="00067F72" w:rsidTr="005163BC">
        <w:tc>
          <w:tcPr>
            <w:tcW w:w="478" w:type="dxa"/>
          </w:tcPr>
          <w:p w:rsidR="00F53CF2" w:rsidRPr="00365979" w:rsidRDefault="00F53CF2" w:rsidP="005163BC">
            <w:pPr>
              <w:ind w:firstLine="0"/>
              <w:jc w:val="center"/>
              <w:rPr>
                <w:rFonts w:ascii="PT Astra Serif" w:hAnsi="PT Astra Serif"/>
              </w:rPr>
            </w:pPr>
            <w:r>
              <w:rPr>
                <w:rFonts w:ascii="PT Astra Serif" w:hAnsi="PT Astra Serif"/>
              </w:rPr>
              <w:t>2.</w:t>
            </w:r>
          </w:p>
        </w:tc>
        <w:tc>
          <w:tcPr>
            <w:tcW w:w="1615" w:type="dxa"/>
          </w:tcPr>
          <w:p w:rsidR="00F53CF2" w:rsidRPr="002C1EDC" w:rsidRDefault="008F6B40" w:rsidP="002C1EDC">
            <w:pPr>
              <w:ind w:firstLine="0"/>
              <w:jc w:val="center"/>
              <w:rPr>
                <w:rFonts w:ascii="PT Astra Serif" w:hAnsi="PT Astra Serif"/>
                <w:sz w:val="22"/>
                <w:szCs w:val="22"/>
              </w:rPr>
            </w:pPr>
            <w:r w:rsidRPr="002C1EDC">
              <w:rPr>
                <w:rFonts w:ascii="PT Astra Serif" w:hAnsi="PT Astra Serif"/>
                <w:sz w:val="22"/>
                <w:szCs w:val="22"/>
              </w:rPr>
              <w:t>Пункт 1) статьи 2</w:t>
            </w:r>
          </w:p>
        </w:tc>
        <w:tc>
          <w:tcPr>
            <w:tcW w:w="6520" w:type="dxa"/>
          </w:tcPr>
          <w:p w:rsidR="005163BC" w:rsidRPr="002C1EDC" w:rsidRDefault="005163BC" w:rsidP="002C1EDC">
            <w:pPr>
              <w:autoSpaceDE w:val="0"/>
              <w:autoSpaceDN w:val="0"/>
              <w:adjustRightInd w:val="0"/>
              <w:ind w:firstLine="540"/>
              <w:rPr>
                <w:rFonts w:ascii="PT Astra Serif" w:eastAsiaTheme="minorHAnsi" w:hAnsi="PT Astra Serif" w:cs="PT Astra Serif"/>
                <w:sz w:val="22"/>
                <w:szCs w:val="22"/>
                <w:lang w:eastAsia="en-US"/>
              </w:rPr>
            </w:pPr>
            <w:r w:rsidRPr="002C1EDC">
              <w:rPr>
                <w:rFonts w:ascii="PT Astra Serif" w:eastAsiaTheme="minorHAnsi" w:hAnsi="PT Astra Serif" w:cs="PT Astra Serif"/>
                <w:sz w:val="22"/>
                <w:szCs w:val="22"/>
                <w:lang w:eastAsia="en-US"/>
              </w:rPr>
              <w:t>«1) пчеловодство - отрасль сельского хозяйства, занимающаяся разведением, содержанием и использованием пчел для производства продуктов пчеловодства и опыления энтомофильных сельскохозяйственных культур;»</w:t>
            </w:r>
          </w:p>
          <w:p w:rsidR="00F53CF2" w:rsidRPr="002C1EDC" w:rsidRDefault="00F53CF2" w:rsidP="002C1EDC">
            <w:pPr>
              <w:autoSpaceDE w:val="0"/>
              <w:autoSpaceDN w:val="0"/>
              <w:adjustRightInd w:val="0"/>
              <w:ind w:firstLine="540"/>
              <w:outlineLvl w:val="0"/>
              <w:rPr>
                <w:rFonts w:ascii="PT Astra Serif" w:eastAsiaTheme="minorHAnsi" w:hAnsi="PT Astra Serif" w:cs="PT Astra Serif"/>
                <w:bCs/>
                <w:sz w:val="22"/>
                <w:szCs w:val="22"/>
                <w:lang w:eastAsia="en-US"/>
              </w:rPr>
            </w:pPr>
          </w:p>
        </w:tc>
        <w:tc>
          <w:tcPr>
            <w:tcW w:w="6946" w:type="dxa"/>
          </w:tcPr>
          <w:p w:rsidR="00F53CF2" w:rsidRPr="002C1EDC" w:rsidRDefault="005163BC" w:rsidP="00242444">
            <w:pPr>
              <w:pStyle w:val="ConsPlusNormal"/>
              <w:ind w:firstLine="601"/>
              <w:jc w:val="both"/>
              <w:rPr>
                <w:rFonts w:ascii="PT Astra Serif" w:eastAsiaTheme="minorHAnsi" w:hAnsi="PT Astra Serif" w:cs="PT Astra Serif"/>
                <w:bCs/>
                <w:sz w:val="22"/>
                <w:szCs w:val="22"/>
                <w:lang w:eastAsia="en-US"/>
              </w:rPr>
            </w:pPr>
            <w:r w:rsidRPr="002C1EDC">
              <w:rPr>
                <w:rFonts w:ascii="PT Astra Serif" w:hAnsi="PT Astra Serif"/>
                <w:sz w:val="22"/>
                <w:szCs w:val="22"/>
              </w:rPr>
              <w:t>«1) пчеловодство – определенная на основании Общероссийского классификатора видов экономической деятельности совокупность видов экономической деятельности, относящихся к разведению, содержанию и использованию пчел, в том числе для опыления сельскохозяйственных культур, производству и переработке продукции пчеловодства, включая оказание услуг;»</w:t>
            </w:r>
          </w:p>
        </w:tc>
      </w:tr>
      <w:tr w:rsidR="00F53CF2" w:rsidRPr="00067F72" w:rsidTr="005163BC">
        <w:tc>
          <w:tcPr>
            <w:tcW w:w="478" w:type="dxa"/>
          </w:tcPr>
          <w:p w:rsidR="00F53CF2" w:rsidRPr="00365979" w:rsidRDefault="00F53CF2" w:rsidP="005163BC">
            <w:pPr>
              <w:ind w:firstLine="0"/>
              <w:jc w:val="center"/>
              <w:rPr>
                <w:rFonts w:ascii="PT Astra Serif" w:hAnsi="PT Astra Serif"/>
              </w:rPr>
            </w:pPr>
            <w:r>
              <w:rPr>
                <w:rFonts w:ascii="PT Astra Serif" w:hAnsi="PT Astra Serif"/>
              </w:rPr>
              <w:t>3.</w:t>
            </w:r>
          </w:p>
        </w:tc>
        <w:tc>
          <w:tcPr>
            <w:tcW w:w="1615" w:type="dxa"/>
          </w:tcPr>
          <w:p w:rsidR="00F53CF2" w:rsidRPr="002C1EDC" w:rsidRDefault="005163BC" w:rsidP="002C1EDC">
            <w:pPr>
              <w:ind w:firstLine="0"/>
              <w:jc w:val="center"/>
              <w:rPr>
                <w:rFonts w:ascii="PT Astra Serif" w:hAnsi="PT Astra Serif"/>
                <w:sz w:val="22"/>
                <w:szCs w:val="22"/>
              </w:rPr>
            </w:pPr>
            <w:r w:rsidRPr="002C1EDC">
              <w:rPr>
                <w:rFonts w:ascii="PT Astra Serif" w:hAnsi="PT Astra Serif"/>
                <w:sz w:val="22"/>
                <w:szCs w:val="22"/>
              </w:rPr>
              <w:t>Пункт 2)</w:t>
            </w:r>
          </w:p>
          <w:p w:rsidR="005163BC" w:rsidRPr="002C1EDC" w:rsidRDefault="005163BC" w:rsidP="002C1EDC">
            <w:pPr>
              <w:ind w:firstLine="0"/>
              <w:jc w:val="center"/>
              <w:rPr>
                <w:rFonts w:ascii="PT Astra Serif" w:hAnsi="PT Astra Serif"/>
                <w:sz w:val="22"/>
                <w:szCs w:val="22"/>
              </w:rPr>
            </w:pPr>
            <w:r w:rsidRPr="002C1EDC">
              <w:rPr>
                <w:rFonts w:ascii="PT Astra Serif" w:hAnsi="PT Astra Serif"/>
                <w:sz w:val="22"/>
                <w:szCs w:val="22"/>
              </w:rPr>
              <w:t>статьи 2</w:t>
            </w:r>
          </w:p>
        </w:tc>
        <w:tc>
          <w:tcPr>
            <w:tcW w:w="6520" w:type="dxa"/>
          </w:tcPr>
          <w:p w:rsidR="00F53CF2" w:rsidRPr="002C1EDC" w:rsidRDefault="005163BC" w:rsidP="002C1EDC">
            <w:pPr>
              <w:autoSpaceDE w:val="0"/>
              <w:autoSpaceDN w:val="0"/>
              <w:adjustRightInd w:val="0"/>
              <w:ind w:firstLine="540"/>
              <w:rPr>
                <w:rFonts w:ascii="PT Astra Serif" w:eastAsiaTheme="minorHAnsi" w:hAnsi="PT Astra Serif" w:cs="PT Astra Serif"/>
                <w:bCs/>
                <w:sz w:val="22"/>
                <w:szCs w:val="22"/>
                <w:lang w:eastAsia="en-US"/>
              </w:rPr>
            </w:pPr>
            <w:r w:rsidRPr="002C1EDC">
              <w:rPr>
                <w:rFonts w:ascii="PT Astra Serif" w:eastAsiaTheme="minorHAnsi" w:hAnsi="PT Astra Serif" w:cs="PT Astra Serif"/>
                <w:sz w:val="22"/>
                <w:szCs w:val="22"/>
                <w:lang w:eastAsia="en-US"/>
              </w:rPr>
              <w:t>«2) пчеловоды - физические лица, в том числе индивидуальные предприниматели, и юридические лица, осуществляющие деятельность в области пчеловодства;»</w:t>
            </w:r>
          </w:p>
        </w:tc>
        <w:tc>
          <w:tcPr>
            <w:tcW w:w="6946" w:type="dxa"/>
          </w:tcPr>
          <w:p w:rsidR="005163BC" w:rsidRPr="002C1EDC" w:rsidRDefault="005163BC" w:rsidP="002C1EDC">
            <w:pPr>
              <w:autoSpaceDE w:val="0"/>
              <w:autoSpaceDN w:val="0"/>
              <w:adjustRightInd w:val="0"/>
              <w:ind w:firstLine="540"/>
              <w:rPr>
                <w:rFonts w:ascii="PT Astra Serif" w:eastAsiaTheme="minorHAnsi" w:hAnsi="PT Astra Serif" w:cs="PT Astra Serif"/>
                <w:sz w:val="22"/>
                <w:szCs w:val="22"/>
                <w:lang w:eastAsia="en-US"/>
              </w:rPr>
            </w:pPr>
            <w:r w:rsidRPr="002C1EDC">
              <w:rPr>
                <w:rFonts w:ascii="PT Astra Serif" w:eastAsiaTheme="minorHAnsi" w:hAnsi="PT Astra Serif" w:cs="PT Astra Serif"/>
                <w:sz w:val="22"/>
                <w:szCs w:val="22"/>
                <w:lang w:eastAsia="en-US"/>
              </w:rPr>
              <w:t>«2) пчеловоды - физические лица, осуществляющие деятельность в области пчеловодства;»</w:t>
            </w:r>
          </w:p>
          <w:p w:rsidR="00F53CF2" w:rsidRPr="002C1EDC" w:rsidRDefault="00F53CF2" w:rsidP="002C1EDC">
            <w:pPr>
              <w:autoSpaceDE w:val="0"/>
              <w:autoSpaceDN w:val="0"/>
              <w:adjustRightInd w:val="0"/>
              <w:ind w:firstLine="540"/>
              <w:outlineLvl w:val="0"/>
              <w:rPr>
                <w:rFonts w:ascii="PT Astra Serif" w:eastAsiaTheme="minorHAnsi" w:hAnsi="PT Astra Serif" w:cs="PT Astra Serif"/>
                <w:bCs/>
                <w:sz w:val="22"/>
                <w:szCs w:val="22"/>
                <w:lang w:eastAsia="en-US"/>
              </w:rPr>
            </w:pPr>
          </w:p>
        </w:tc>
      </w:tr>
      <w:tr w:rsidR="00F53CF2" w:rsidRPr="00067F72" w:rsidTr="005163BC">
        <w:tc>
          <w:tcPr>
            <w:tcW w:w="478" w:type="dxa"/>
          </w:tcPr>
          <w:p w:rsidR="00F53CF2" w:rsidRPr="00365979" w:rsidRDefault="00F53CF2" w:rsidP="005163BC">
            <w:pPr>
              <w:ind w:firstLine="0"/>
              <w:jc w:val="center"/>
              <w:rPr>
                <w:rFonts w:ascii="PT Astra Serif" w:hAnsi="PT Astra Serif"/>
              </w:rPr>
            </w:pPr>
            <w:r>
              <w:rPr>
                <w:rFonts w:ascii="PT Astra Serif" w:hAnsi="PT Astra Serif"/>
              </w:rPr>
              <w:t>4.</w:t>
            </w:r>
          </w:p>
        </w:tc>
        <w:tc>
          <w:tcPr>
            <w:tcW w:w="1615" w:type="dxa"/>
          </w:tcPr>
          <w:p w:rsidR="00F53CF2" w:rsidRPr="002C1EDC" w:rsidRDefault="005163BC" w:rsidP="002C1EDC">
            <w:pPr>
              <w:ind w:firstLine="0"/>
              <w:jc w:val="center"/>
              <w:rPr>
                <w:rFonts w:ascii="PT Astra Serif" w:hAnsi="PT Astra Serif"/>
                <w:sz w:val="22"/>
                <w:szCs w:val="22"/>
              </w:rPr>
            </w:pPr>
            <w:r w:rsidRPr="002C1EDC">
              <w:rPr>
                <w:rFonts w:ascii="PT Astra Serif" w:hAnsi="PT Astra Serif"/>
                <w:sz w:val="22"/>
                <w:szCs w:val="22"/>
              </w:rPr>
              <w:t>Пункт 3)   статьи 2</w:t>
            </w:r>
          </w:p>
        </w:tc>
        <w:tc>
          <w:tcPr>
            <w:tcW w:w="6520" w:type="dxa"/>
          </w:tcPr>
          <w:p w:rsidR="00F53CF2" w:rsidRPr="002C1EDC" w:rsidRDefault="005163BC" w:rsidP="002C1EDC">
            <w:pPr>
              <w:autoSpaceDE w:val="0"/>
              <w:autoSpaceDN w:val="0"/>
              <w:adjustRightInd w:val="0"/>
              <w:ind w:firstLine="540"/>
              <w:rPr>
                <w:rFonts w:ascii="PT Astra Serif" w:eastAsiaTheme="minorHAnsi" w:hAnsi="PT Astra Serif" w:cs="PT Astra Serif"/>
                <w:bCs/>
                <w:sz w:val="22"/>
                <w:szCs w:val="22"/>
                <w:lang w:eastAsia="en-US"/>
              </w:rPr>
            </w:pPr>
            <w:r w:rsidRPr="002C1EDC">
              <w:rPr>
                <w:rFonts w:ascii="PT Astra Serif" w:eastAsiaTheme="minorHAnsi" w:hAnsi="PT Astra Serif" w:cs="PT Astra Serif"/>
                <w:bCs/>
                <w:sz w:val="22"/>
                <w:szCs w:val="22"/>
                <w:lang w:eastAsia="en-US"/>
              </w:rPr>
              <w:t>«3) пчелиная семья - сообщество, состоящее из пчел, плодной пчелиной матки и трутней;»</w:t>
            </w:r>
          </w:p>
        </w:tc>
        <w:tc>
          <w:tcPr>
            <w:tcW w:w="6946" w:type="dxa"/>
          </w:tcPr>
          <w:p w:rsidR="005163BC" w:rsidRPr="002C1EDC" w:rsidRDefault="005163BC" w:rsidP="002C1EDC">
            <w:pPr>
              <w:autoSpaceDE w:val="0"/>
              <w:autoSpaceDN w:val="0"/>
              <w:adjustRightInd w:val="0"/>
              <w:ind w:firstLine="540"/>
              <w:rPr>
                <w:rFonts w:ascii="PT Astra Serif" w:eastAsiaTheme="minorHAnsi" w:hAnsi="PT Astra Serif" w:cs="PT Astra Serif"/>
                <w:bCs/>
                <w:sz w:val="22"/>
                <w:szCs w:val="22"/>
                <w:lang w:eastAsia="en-US"/>
              </w:rPr>
            </w:pPr>
            <w:r w:rsidRPr="002C1EDC">
              <w:rPr>
                <w:rFonts w:ascii="PT Astra Serif" w:eastAsiaTheme="minorHAnsi" w:hAnsi="PT Astra Serif" w:cs="PT Astra Serif"/>
                <w:bCs/>
                <w:sz w:val="22"/>
                <w:szCs w:val="22"/>
                <w:lang w:eastAsia="en-US"/>
              </w:rPr>
              <w:t>«3) пчелиная семья - сообщество, состоящее из пчел;»</w:t>
            </w:r>
          </w:p>
          <w:p w:rsidR="00F53CF2" w:rsidRPr="002C1EDC" w:rsidRDefault="00F53CF2" w:rsidP="002C1EDC">
            <w:pPr>
              <w:autoSpaceDE w:val="0"/>
              <w:autoSpaceDN w:val="0"/>
              <w:adjustRightInd w:val="0"/>
              <w:ind w:firstLine="540"/>
              <w:outlineLvl w:val="0"/>
              <w:rPr>
                <w:rFonts w:ascii="PT Astra Serif" w:eastAsiaTheme="minorHAnsi" w:hAnsi="PT Astra Serif" w:cs="PT Astra Serif"/>
                <w:bCs/>
                <w:sz w:val="22"/>
                <w:szCs w:val="22"/>
                <w:lang w:eastAsia="en-US"/>
              </w:rPr>
            </w:pPr>
          </w:p>
        </w:tc>
      </w:tr>
      <w:tr w:rsidR="005163BC" w:rsidRPr="00067F72" w:rsidTr="005163BC">
        <w:tc>
          <w:tcPr>
            <w:tcW w:w="478" w:type="dxa"/>
          </w:tcPr>
          <w:p w:rsidR="005163BC" w:rsidRPr="005163BC" w:rsidRDefault="005163BC" w:rsidP="005163BC">
            <w:pPr>
              <w:ind w:firstLine="0"/>
              <w:jc w:val="center"/>
              <w:rPr>
                <w:rFonts w:ascii="PT Astra Serif" w:hAnsi="PT Astra Serif"/>
              </w:rPr>
            </w:pPr>
            <w:r w:rsidRPr="005163BC">
              <w:rPr>
                <w:rFonts w:ascii="PT Astra Serif" w:hAnsi="PT Astra Serif"/>
              </w:rPr>
              <w:t>5.</w:t>
            </w:r>
          </w:p>
        </w:tc>
        <w:tc>
          <w:tcPr>
            <w:tcW w:w="1615" w:type="dxa"/>
          </w:tcPr>
          <w:p w:rsidR="005163BC" w:rsidRPr="002C1EDC" w:rsidRDefault="005163BC" w:rsidP="002C1EDC">
            <w:pPr>
              <w:ind w:firstLine="0"/>
              <w:jc w:val="center"/>
              <w:rPr>
                <w:rFonts w:ascii="PT Astra Serif" w:hAnsi="PT Astra Serif"/>
                <w:sz w:val="22"/>
                <w:szCs w:val="22"/>
              </w:rPr>
            </w:pPr>
            <w:r w:rsidRPr="002C1EDC">
              <w:rPr>
                <w:rFonts w:ascii="PT Astra Serif" w:hAnsi="PT Astra Serif"/>
                <w:sz w:val="22"/>
                <w:szCs w:val="22"/>
              </w:rPr>
              <w:t>Пункт 4</w:t>
            </w:r>
            <w:r w:rsidR="00A66FBA" w:rsidRPr="002C1EDC">
              <w:rPr>
                <w:rFonts w:ascii="PT Astra Serif" w:hAnsi="PT Astra Serif"/>
                <w:sz w:val="22"/>
                <w:szCs w:val="22"/>
              </w:rPr>
              <w:t>)</w:t>
            </w:r>
            <w:r w:rsidRPr="002C1EDC">
              <w:rPr>
                <w:rFonts w:ascii="PT Astra Serif" w:hAnsi="PT Astra Serif"/>
                <w:sz w:val="22"/>
                <w:szCs w:val="22"/>
              </w:rPr>
              <w:t xml:space="preserve"> статьи 2</w:t>
            </w:r>
          </w:p>
        </w:tc>
        <w:tc>
          <w:tcPr>
            <w:tcW w:w="6520" w:type="dxa"/>
          </w:tcPr>
          <w:p w:rsidR="005163BC" w:rsidRPr="002C1EDC" w:rsidRDefault="005163BC" w:rsidP="002C1EDC">
            <w:pPr>
              <w:autoSpaceDE w:val="0"/>
              <w:autoSpaceDN w:val="0"/>
              <w:adjustRightInd w:val="0"/>
              <w:ind w:firstLine="540"/>
              <w:rPr>
                <w:rFonts w:ascii="PT Astra Serif" w:eastAsiaTheme="minorHAnsi" w:hAnsi="PT Astra Serif" w:cs="PT Astra Serif"/>
                <w:b/>
                <w:bCs/>
                <w:sz w:val="22"/>
                <w:szCs w:val="22"/>
                <w:lang w:eastAsia="en-US"/>
              </w:rPr>
            </w:pPr>
            <w:r w:rsidRPr="002C1EDC">
              <w:rPr>
                <w:rFonts w:ascii="PT Astra Serif" w:eastAsiaTheme="minorHAnsi" w:hAnsi="PT Astra Serif" w:cs="PT Astra Serif"/>
                <w:sz w:val="22"/>
                <w:szCs w:val="22"/>
                <w:lang w:eastAsia="en-US"/>
              </w:rPr>
              <w:t>«4) улей - разборное искусственное жилище пчел, в котором размещается гнездо пчелиной семьи;»</w:t>
            </w:r>
          </w:p>
        </w:tc>
        <w:tc>
          <w:tcPr>
            <w:tcW w:w="6946" w:type="dxa"/>
          </w:tcPr>
          <w:p w:rsidR="005163BC" w:rsidRPr="002C1EDC" w:rsidRDefault="005163BC" w:rsidP="002C1EDC">
            <w:pPr>
              <w:autoSpaceDE w:val="0"/>
              <w:autoSpaceDN w:val="0"/>
              <w:adjustRightInd w:val="0"/>
              <w:ind w:firstLine="540"/>
              <w:outlineLvl w:val="0"/>
              <w:rPr>
                <w:rFonts w:ascii="PT Astra Serif" w:eastAsiaTheme="minorHAnsi" w:hAnsi="PT Astra Serif" w:cs="PT Astra Serif"/>
                <w:b/>
                <w:bCs/>
                <w:sz w:val="22"/>
                <w:szCs w:val="22"/>
                <w:lang w:eastAsia="en-US"/>
              </w:rPr>
            </w:pPr>
            <w:r w:rsidRPr="002C1EDC">
              <w:rPr>
                <w:rFonts w:ascii="PT Astra Serif" w:hAnsi="PT Astra Serif"/>
                <w:sz w:val="22"/>
                <w:szCs w:val="22"/>
              </w:rPr>
              <w:t xml:space="preserve">«4) улей – сооружение для содержания одной </w:t>
            </w:r>
            <w:r w:rsidR="00A66FBA" w:rsidRPr="002C1EDC">
              <w:rPr>
                <w:rFonts w:ascii="PT Astra Serif" w:hAnsi="PT Astra Serif"/>
                <w:sz w:val="22"/>
                <w:szCs w:val="22"/>
              </w:rPr>
              <w:t>или нескольких пчелиных семей;»</w:t>
            </w:r>
          </w:p>
        </w:tc>
      </w:tr>
      <w:tr w:rsidR="005163BC" w:rsidRPr="00067F72" w:rsidTr="005163BC">
        <w:tc>
          <w:tcPr>
            <w:tcW w:w="478" w:type="dxa"/>
          </w:tcPr>
          <w:p w:rsidR="005163BC" w:rsidRPr="005163BC" w:rsidRDefault="005163BC" w:rsidP="005163BC">
            <w:pPr>
              <w:ind w:firstLine="0"/>
              <w:jc w:val="center"/>
              <w:rPr>
                <w:rFonts w:ascii="PT Astra Serif" w:hAnsi="PT Astra Serif"/>
              </w:rPr>
            </w:pPr>
            <w:r>
              <w:rPr>
                <w:rFonts w:ascii="PT Astra Serif" w:hAnsi="PT Astra Serif"/>
              </w:rPr>
              <w:t>6.</w:t>
            </w:r>
          </w:p>
        </w:tc>
        <w:tc>
          <w:tcPr>
            <w:tcW w:w="1615" w:type="dxa"/>
          </w:tcPr>
          <w:p w:rsidR="005163BC" w:rsidRPr="002C1EDC" w:rsidRDefault="00A66FBA" w:rsidP="002C1EDC">
            <w:pPr>
              <w:ind w:firstLine="0"/>
              <w:jc w:val="center"/>
              <w:rPr>
                <w:rFonts w:ascii="PT Astra Serif" w:hAnsi="PT Astra Serif"/>
                <w:sz w:val="22"/>
                <w:szCs w:val="22"/>
              </w:rPr>
            </w:pPr>
            <w:r w:rsidRPr="002C1EDC">
              <w:rPr>
                <w:rFonts w:ascii="PT Astra Serif" w:hAnsi="PT Astra Serif"/>
                <w:sz w:val="22"/>
                <w:szCs w:val="22"/>
              </w:rPr>
              <w:t>Пункт 5) статьи 2</w:t>
            </w:r>
          </w:p>
        </w:tc>
        <w:tc>
          <w:tcPr>
            <w:tcW w:w="6520" w:type="dxa"/>
          </w:tcPr>
          <w:p w:rsidR="005163BC" w:rsidRPr="002C1EDC" w:rsidRDefault="002C1EDC" w:rsidP="002C1EDC">
            <w:pPr>
              <w:widowControl w:val="0"/>
              <w:autoSpaceDE w:val="0"/>
              <w:autoSpaceDN w:val="0"/>
              <w:ind w:firstLine="540"/>
              <w:rPr>
                <w:rFonts w:ascii="PT Astra Serif" w:eastAsiaTheme="minorHAnsi" w:hAnsi="PT Astra Serif" w:cs="PT Astra Serif"/>
                <w:b/>
                <w:bCs/>
                <w:sz w:val="22"/>
                <w:szCs w:val="22"/>
                <w:lang w:eastAsia="en-US"/>
              </w:rPr>
            </w:pPr>
            <w:r>
              <w:rPr>
                <w:rFonts w:ascii="PT Astra Serif" w:hAnsi="PT Astra Serif" w:cs="Calibri"/>
                <w:sz w:val="22"/>
                <w:szCs w:val="22"/>
              </w:rPr>
              <w:t>«</w:t>
            </w:r>
            <w:r w:rsidR="00A66FBA" w:rsidRPr="00A66FBA">
              <w:rPr>
                <w:rFonts w:ascii="PT Astra Serif" w:hAnsi="PT Astra Serif" w:cs="Calibri"/>
                <w:sz w:val="22"/>
                <w:szCs w:val="22"/>
              </w:rPr>
              <w:t>5) пасека - производственное подразделение хозяйства, включающее земельный участок, ульи с пчелиными семьями, пасечные постройки, инвентарь, оборудование;</w:t>
            </w:r>
            <w:r>
              <w:rPr>
                <w:rFonts w:ascii="PT Astra Serif" w:hAnsi="PT Astra Serif" w:cs="Calibri"/>
                <w:sz w:val="22"/>
                <w:szCs w:val="22"/>
              </w:rPr>
              <w:t>»</w:t>
            </w:r>
          </w:p>
        </w:tc>
        <w:tc>
          <w:tcPr>
            <w:tcW w:w="6946" w:type="dxa"/>
          </w:tcPr>
          <w:p w:rsidR="005163BC" w:rsidRPr="002C1EDC" w:rsidRDefault="00A66FBA" w:rsidP="00242444">
            <w:pPr>
              <w:pStyle w:val="ConsPlusNormal"/>
              <w:ind w:firstLine="601"/>
              <w:jc w:val="both"/>
              <w:rPr>
                <w:rFonts w:ascii="PT Astra Serif" w:eastAsiaTheme="minorHAnsi" w:hAnsi="PT Astra Serif" w:cs="PT Astra Serif"/>
                <w:b/>
                <w:bCs/>
                <w:sz w:val="22"/>
                <w:szCs w:val="22"/>
                <w:lang w:eastAsia="en-US"/>
              </w:rPr>
            </w:pPr>
            <w:r w:rsidRPr="002C1EDC">
              <w:rPr>
                <w:rFonts w:ascii="PT Astra Serif" w:hAnsi="PT Astra Serif"/>
                <w:sz w:val="22"/>
                <w:szCs w:val="22"/>
              </w:rPr>
              <w:t>«5) пасека – комплекс сооружений, в том числе ульев, и оборудования, расположенный на земельном участке, используемом в цел</w:t>
            </w:r>
            <w:r w:rsidR="002C1EDC">
              <w:rPr>
                <w:rFonts w:ascii="PT Astra Serif" w:hAnsi="PT Astra Serif"/>
                <w:sz w:val="22"/>
                <w:szCs w:val="22"/>
              </w:rPr>
              <w:t>ях осуществления пчеловодства;»</w:t>
            </w:r>
          </w:p>
        </w:tc>
      </w:tr>
      <w:tr w:rsidR="005163BC" w:rsidRPr="00067F72" w:rsidTr="005163BC">
        <w:tc>
          <w:tcPr>
            <w:tcW w:w="478" w:type="dxa"/>
          </w:tcPr>
          <w:p w:rsidR="005163BC" w:rsidRPr="005163BC" w:rsidRDefault="005163BC" w:rsidP="005163BC">
            <w:pPr>
              <w:ind w:firstLine="0"/>
              <w:jc w:val="center"/>
              <w:rPr>
                <w:rFonts w:ascii="PT Astra Serif" w:hAnsi="PT Astra Serif"/>
              </w:rPr>
            </w:pPr>
            <w:r>
              <w:rPr>
                <w:rFonts w:ascii="PT Astra Serif" w:hAnsi="PT Astra Serif"/>
              </w:rPr>
              <w:t>7.</w:t>
            </w:r>
          </w:p>
        </w:tc>
        <w:tc>
          <w:tcPr>
            <w:tcW w:w="1615" w:type="dxa"/>
          </w:tcPr>
          <w:p w:rsidR="005163BC" w:rsidRPr="002C1EDC" w:rsidRDefault="00893EDA" w:rsidP="002C1EDC">
            <w:pPr>
              <w:ind w:firstLine="0"/>
              <w:jc w:val="center"/>
              <w:rPr>
                <w:rFonts w:ascii="PT Astra Serif" w:hAnsi="PT Astra Serif"/>
                <w:sz w:val="22"/>
                <w:szCs w:val="22"/>
              </w:rPr>
            </w:pPr>
            <w:r w:rsidRPr="002C1EDC">
              <w:rPr>
                <w:rFonts w:ascii="PT Astra Serif" w:hAnsi="PT Astra Serif"/>
                <w:sz w:val="22"/>
                <w:szCs w:val="22"/>
              </w:rPr>
              <w:t xml:space="preserve">Пункт 14 статьи 2 </w:t>
            </w:r>
          </w:p>
        </w:tc>
        <w:tc>
          <w:tcPr>
            <w:tcW w:w="6520" w:type="dxa"/>
          </w:tcPr>
          <w:p w:rsidR="005163BC" w:rsidRPr="002C1EDC" w:rsidRDefault="002C1EDC" w:rsidP="002C1EDC">
            <w:pPr>
              <w:widowControl w:val="0"/>
              <w:autoSpaceDE w:val="0"/>
              <w:autoSpaceDN w:val="0"/>
              <w:ind w:firstLine="540"/>
              <w:rPr>
                <w:rFonts w:ascii="PT Astra Serif" w:eastAsiaTheme="minorHAnsi" w:hAnsi="PT Astra Serif" w:cs="PT Astra Serif"/>
                <w:b/>
                <w:bCs/>
                <w:sz w:val="22"/>
                <w:szCs w:val="22"/>
                <w:lang w:eastAsia="en-US"/>
              </w:rPr>
            </w:pPr>
            <w:r>
              <w:rPr>
                <w:rFonts w:ascii="PT Astra Serif" w:hAnsi="PT Astra Serif" w:cs="Calibri"/>
                <w:sz w:val="22"/>
                <w:szCs w:val="22"/>
              </w:rPr>
              <w:t>«</w:t>
            </w:r>
            <w:r w:rsidR="00893EDA" w:rsidRPr="00893EDA">
              <w:rPr>
                <w:rFonts w:ascii="PT Astra Serif" w:hAnsi="PT Astra Serif" w:cs="Calibri"/>
                <w:sz w:val="22"/>
                <w:szCs w:val="22"/>
              </w:rPr>
              <w:t xml:space="preserve">14) продукция пчеловодства - продукция, полученная в процессе последующей переработки продуктов пчеловодства, </w:t>
            </w:r>
            <w:r w:rsidR="00893EDA" w:rsidRPr="00893EDA">
              <w:rPr>
                <w:rFonts w:ascii="PT Astra Serif" w:hAnsi="PT Astra Serif" w:cs="Calibri"/>
                <w:sz w:val="22"/>
                <w:szCs w:val="22"/>
              </w:rPr>
              <w:lastRenderedPageBreak/>
              <w:t>предназначенная для непосредственного применения в пищу человека и (или) его лечения (апитерапии).</w:t>
            </w:r>
            <w:r>
              <w:rPr>
                <w:rFonts w:ascii="PT Astra Serif" w:hAnsi="PT Astra Serif" w:cs="Calibri"/>
                <w:sz w:val="22"/>
                <w:szCs w:val="22"/>
              </w:rPr>
              <w:t>»</w:t>
            </w:r>
          </w:p>
        </w:tc>
        <w:tc>
          <w:tcPr>
            <w:tcW w:w="6946" w:type="dxa"/>
          </w:tcPr>
          <w:p w:rsidR="00893EDA" w:rsidRPr="002C1EDC" w:rsidRDefault="00893EDA" w:rsidP="00242444">
            <w:pPr>
              <w:pStyle w:val="ConsPlusNormal"/>
              <w:ind w:firstLine="601"/>
              <w:jc w:val="both"/>
              <w:rPr>
                <w:rFonts w:ascii="PT Astra Serif" w:hAnsi="PT Astra Serif"/>
                <w:sz w:val="22"/>
                <w:szCs w:val="22"/>
              </w:rPr>
            </w:pPr>
            <w:r w:rsidRPr="002C1EDC">
              <w:rPr>
                <w:rFonts w:ascii="PT Astra Serif" w:hAnsi="PT Astra Serif"/>
                <w:sz w:val="22"/>
                <w:szCs w:val="22"/>
              </w:rPr>
              <w:lastRenderedPageBreak/>
              <w:t>«14) продукция пчеловодства – мед, воск и другая продукция, определенная в соответствии с Общероссийс</w:t>
            </w:r>
            <w:r w:rsidR="002C1EDC">
              <w:rPr>
                <w:rFonts w:ascii="PT Astra Serif" w:hAnsi="PT Astra Serif"/>
                <w:sz w:val="22"/>
                <w:szCs w:val="22"/>
              </w:rPr>
              <w:t xml:space="preserve">ким классификатором </w:t>
            </w:r>
            <w:r w:rsidR="002C1EDC">
              <w:rPr>
                <w:rFonts w:ascii="PT Astra Serif" w:hAnsi="PT Astra Serif"/>
                <w:sz w:val="22"/>
                <w:szCs w:val="22"/>
              </w:rPr>
              <w:lastRenderedPageBreak/>
              <w:t>продукции;»</w:t>
            </w:r>
          </w:p>
          <w:p w:rsidR="005163BC" w:rsidRPr="002C1EDC" w:rsidRDefault="005163BC" w:rsidP="002C1EDC">
            <w:pPr>
              <w:autoSpaceDE w:val="0"/>
              <w:autoSpaceDN w:val="0"/>
              <w:adjustRightInd w:val="0"/>
              <w:ind w:firstLine="540"/>
              <w:outlineLvl w:val="0"/>
              <w:rPr>
                <w:rFonts w:ascii="PT Astra Serif" w:eastAsiaTheme="minorHAnsi" w:hAnsi="PT Astra Serif" w:cs="PT Astra Serif"/>
                <w:b/>
                <w:bCs/>
                <w:sz w:val="22"/>
                <w:szCs w:val="22"/>
                <w:lang w:eastAsia="en-US"/>
              </w:rPr>
            </w:pPr>
          </w:p>
        </w:tc>
      </w:tr>
      <w:tr w:rsidR="005163BC" w:rsidRPr="00067F72" w:rsidTr="005163BC">
        <w:tc>
          <w:tcPr>
            <w:tcW w:w="478" w:type="dxa"/>
          </w:tcPr>
          <w:p w:rsidR="005163BC" w:rsidRPr="005163BC" w:rsidRDefault="005163BC" w:rsidP="005163BC">
            <w:pPr>
              <w:ind w:firstLine="0"/>
              <w:jc w:val="center"/>
              <w:rPr>
                <w:rFonts w:ascii="PT Astra Serif" w:hAnsi="PT Astra Serif"/>
              </w:rPr>
            </w:pPr>
            <w:r>
              <w:rPr>
                <w:rFonts w:ascii="PT Astra Serif" w:hAnsi="PT Astra Serif"/>
              </w:rPr>
              <w:lastRenderedPageBreak/>
              <w:t>8.</w:t>
            </w:r>
          </w:p>
        </w:tc>
        <w:tc>
          <w:tcPr>
            <w:tcW w:w="1615" w:type="dxa"/>
          </w:tcPr>
          <w:p w:rsidR="005163BC" w:rsidRPr="002C1EDC" w:rsidRDefault="00D363A5" w:rsidP="002C1EDC">
            <w:pPr>
              <w:ind w:firstLine="0"/>
              <w:jc w:val="center"/>
              <w:rPr>
                <w:rFonts w:ascii="PT Astra Serif" w:hAnsi="PT Astra Serif"/>
                <w:sz w:val="22"/>
                <w:szCs w:val="22"/>
              </w:rPr>
            </w:pPr>
            <w:r w:rsidRPr="002C1EDC">
              <w:rPr>
                <w:rFonts w:ascii="PT Astra Serif" w:hAnsi="PT Astra Serif"/>
                <w:sz w:val="22"/>
                <w:szCs w:val="22"/>
              </w:rPr>
              <w:t xml:space="preserve">Пункт 15) статьи 2 </w:t>
            </w:r>
          </w:p>
        </w:tc>
        <w:tc>
          <w:tcPr>
            <w:tcW w:w="6520" w:type="dxa"/>
          </w:tcPr>
          <w:p w:rsidR="005163BC" w:rsidRPr="002C1EDC" w:rsidRDefault="00D363A5" w:rsidP="002C1EDC">
            <w:pPr>
              <w:autoSpaceDE w:val="0"/>
              <w:autoSpaceDN w:val="0"/>
              <w:adjustRightInd w:val="0"/>
              <w:ind w:firstLine="540"/>
              <w:outlineLvl w:val="0"/>
              <w:rPr>
                <w:rFonts w:ascii="PT Astra Serif" w:eastAsiaTheme="minorHAnsi" w:hAnsi="PT Astra Serif" w:cs="PT Astra Serif"/>
                <w:bCs/>
                <w:sz w:val="22"/>
                <w:szCs w:val="22"/>
                <w:lang w:eastAsia="en-US"/>
              </w:rPr>
            </w:pPr>
            <w:r w:rsidRPr="002C1EDC">
              <w:rPr>
                <w:rFonts w:ascii="PT Astra Serif" w:eastAsiaTheme="minorHAnsi" w:hAnsi="PT Astra Serif" w:cs="PT Astra Serif"/>
                <w:bCs/>
                <w:sz w:val="22"/>
                <w:szCs w:val="22"/>
                <w:lang w:eastAsia="en-US"/>
              </w:rPr>
              <w:t>Отсутствует в тексте Закона</w:t>
            </w:r>
          </w:p>
        </w:tc>
        <w:tc>
          <w:tcPr>
            <w:tcW w:w="6946" w:type="dxa"/>
          </w:tcPr>
          <w:p w:rsidR="005163BC" w:rsidRPr="002C1EDC" w:rsidRDefault="00D363A5" w:rsidP="00242444">
            <w:pPr>
              <w:pStyle w:val="ConsPlusNormal"/>
              <w:ind w:firstLine="601"/>
              <w:jc w:val="both"/>
              <w:rPr>
                <w:rFonts w:ascii="PT Astra Serif" w:eastAsiaTheme="minorHAnsi" w:hAnsi="PT Astra Serif" w:cs="PT Astra Serif"/>
                <w:b/>
                <w:bCs/>
                <w:sz w:val="22"/>
                <w:szCs w:val="22"/>
                <w:lang w:eastAsia="en-US"/>
              </w:rPr>
            </w:pPr>
            <w:r w:rsidRPr="002C1EDC">
              <w:rPr>
                <w:rFonts w:ascii="PT Astra Serif" w:hAnsi="PT Astra Serif"/>
                <w:sz w:val="22"/>
                <w:szCs w:val="22"/>
              </w:rPr>
              <w:t>«15) пчеловодческое хозяйство – юридическое лицо, крестьянское (фермерское) хозяйство,  а также приравненный к ним в целях настоящего закона и осуществляющий пчеловодство индивидуальный предприниматель;»</w:t>
            </w:r>
          </w:p>
        </w:tc>
      </w:tr>
      <w:tr w:rsidR="005163BC" w:rsidRPr="00067F72" w:rsidTr="005163BC">
        <w:tc>
          <w:tcPr>
            <w:tcW w:w="478" w:type="dxa"/>
          </w:tcPr>
          <w:p w:rsidR="005163BC" w:rsidRPr="005163BC" w:rsidRDefault="005163BC" w:rsidP="005163BC">
            <w:pPr>
              <w:ind w:firstLine="0"/>
              <w:jc w:val="center"/>
              <w:rPr>
                <w:rFonts w:ascii="PT Astra Serif" w:hAnsi="PT Astra Serif"/>
              </w:rPr>
            </w:pPr>
            <w:r>
              <w:rPr>
                <w:rFonts w:ascii="PT Astra Serif" w:hAnsi="PT Astra Serif"/>
              </w:rPr>
              <w:t>9.</w:t>
            </w:r>
          </w:p>
        </w:tc>
        <w:tc>
          <w:tcPr>
            <w:tcW w:w="1615" w:type="dxa"/>
          </w:tcPr>
          <w:p w:rsidR="005163BC" w:rsidRPr="001F600B" w:rsidRDefault="002C1EDC" w:rsidP="001F600B">
            <w:pPr>
              <w:ind w:firstLine="0"/>
              <w:jc w:val="center"/>
              <w:rPr>
                <w:rFonts w:ascii="PT Astra Serif" w:hAnsi="PT Astra Serif"/>
                <w:sz w:val="22"/>
                <w:szCs w:val="22"/>
              </w:rPr>
            </w:pPr>
            <w:r w:rsidRPr="001F600B">
              <w:rPr>
                <w:rFonts w:ascii="PT Astra Serif" w:hAnsi="PT Astra Serif"/>
                <w:sz w:val="22"/>
                <w:szCs w:val="22"/>
              </w:rPr>
              <w:t>Пункт 16) статьи</w:t>
            </w:r>
            <w:r w:rsidR="00D342A0" w:rsidRPr="001F600B">
              <w:rPr>
                <w:rFonts w:ascii="PT Astra Serif" w:hAnsi="PT Astra Serif"/>
                <w:sz w:val="22"/>
                <w:szCs w:val="22"/>
              </w:rPr>
              <w:t xml:space="preserve"> 2</w:t>
            </w:r>
          </w:p>
        </w:tc>
        <w:tc>
          <w:tcPr>
            <w:tcW w:w="6520" w:type="dxa"/>
          </w:tcPr>
          <w:p w:rsidR="005163BC" w:rsidRPr="001F600B" w:rsidRDefault="00D342A0" w:rsidP="001F600B">
            <w:pPr>
              <w:autoSpaceDE w:val="0"/>
              <w:autoSpaceDN w:val="0"/>
              <w:adjustRightInd w:val="0"/>
              <w:ind w:firstLine="540"/>
              <w:outlineLvl w:val="0"/>
              <w:rPr>
                <w:rFonts w:ascii="PT Astra Serif" w:eastAsiaTheme="minorHAnsi" w:hAnsi="PT Astra Serif" w:cs="PT Astra Serif"/>
                <w:b/>
                <w:bCs/>
                <w:sz w:val="22"/>
                <w:szCs w:val="22"/>
                <w:lang w:eastAsia="en-US"/>
              </w:rPr>
            </w:pPr>
            <w:r w:rsidRPr="001F600B">
              <w:rPr>
                <w:rFonts w:ascii="PT Astra Serif" w:eastAsiaTheme="minorHAnsi" w:hAnsi="PT Astra Serif" w:cs="PT Astra Serif"/>
                <w:bCs/>
                <w:sz w:val="22"/>
                <w:szCs w:val="22"/>
                <w:lang w:eastAsia="en-US"/>
              </w:rPr>
              <w:t>Отсутствует в тексте Закона</w:t>
            </w:r>
          </w:p>
        </w:tc>
        <w:tc>
          <w:tcPr>
            <w:tcW w:w="6946" w:type="dxa"/>
          </w:tcPr>
          <w:p w:rsidR="005163BC" w:rsidRPr="001F600B" w:rsidRDefault="001B75C1" w:rsidP="00242444">
            <w:pPr>
              <w:pStyle w:val="ConsPlusNormal"/>
              <w:ind w:firstLine="601"/>
              <w:jc w:val="both"/>
              <w:rPr>
                <w:rFonts w:ascii="PT Astra Serif" w:eastAsiaTheme="minorHAnsi" w:hAnsi="PT Astra Serif" w:cs="PT Astra Serif"/>
                <w:b/>
                <w:bCs/>
                <w:sz w:val="22"/>
                <w:szCs w:val="22"/>
                <w:lang w:eastAsia="en-US"/>
              </w:rPr>
            </w:pPr>
            <w:r w:rsidRPr="001F600B">
              <w:rPr>
                <w:rFonts w:ascii="PT Astra Serif" w:hAnsi="PT Astra Serif"/>
                <w:sz w:val="22"/>
                <w:szCs w:val="22"/>
              </w:rPr>
              <w:t>«16) пчеловодческая инфраструктура – совокупность объектов капитального строительства и (или) некапитальных строений, сооружений, в том числе ульев, земельных участков, оборудования, пасек, используемых в цел</w:t>
            </w:r>
            <w:r w:rsidR="001F600B" w:rsidRPr="001F600B">
              <w:rPr>
                <w:rFonts w:ascii="PT Astra Serif" w:hAnsi="PT Astra Serif"/>
                <w:sz w:val="22"/>
                <w:szCs w:val="22"/>
              </w:rPr>
              <w:t>ях осуществления пчеловодства.»</w:t>
            </w:r>
          </w:p>
        </w:tc>
      </w:tr>
      <w:tr w:rsidR="00015BCA" w:rsidRPr="00067F72" w:rsidTr="005163BC">
        <w:tc>
          <w:tcPr>
            <w:tcW w:w="478" w:type="dxa"/>
          </w:tcPr>
          <w:p w:rsidR="00015BCA" w:rsidRPr="00BA1D43" w:rsidRDefault="00015BCA" w:rsidP="00BA1D43">
            <w:pPr>
              <w:ind w:firstLine="0"/>
              <w:jc w:val="center"/>
              <w:rPr>
                <w:rFonts w:ascii="PT Astra Serif" w:hAnsi="PT Astra Serif"/>
              </w:rPr>
            </w:pPr>
            <w:r w:rsidRPr="00BA1D43">
              <w:rPr>
                <w:rFonts w:ascii="PT Astra Serif" w:hAnsi="PT Astra Serif"/>
              </w:rPr>
              <w:t>10.</w:t>
            </w:r>
          </w:p>
        </w:tc>
        <w:tc>
          <w:tcPr>
            <w:tcW w:w="1615" w:type="dxa"/>
          </w:tcPr>
          <w:p w:rsidR="00BA1D43" w:rsidRDefault="00015BCA" w:rsidP="00BA1D43">
            <w:pPr>
              <w:ind w:firstLine="0"/>
              <w:jc w:val="center"/>
              <w:rPr>
                <w:rFonts w:ascii="PT Astra Serif" w:hAnsi="PT Astra Serif"/>
                <w:sz w:val="22"/>
                <w:szCs w:val="22"/>
              </w:rPr>
            </w:pPr>
            <w:r w:rsidRPr="00BA1D43">
              <w:rPr>
                <w:rFonts w:ascii="PT Astra Serif" w:hAnsi="PT Astra Serif"/>
                <w:sz w:val="22"/>
                <w:szCs w:val="22"/>
              </w:rPr>
              <w:t xml:space="preserve">Пункт 2-1) статьи 3 </w:t>
            </w:r>
          </w:p>
          <w:p w:rsidR="00015BCA" w:rsidRPr="00BA1D43" w:rsidRDefault="00015BCA" w:rsidP="00BA1D43">
            <w:pPr>
              <w:ind w:firstLine="0"/>
              <w:jc w:val="center"/>
              <w:rPr>
                <w:rFonts w:ascii="PT Astra Serif" w:hAnsi="PT Astra Serif"/>
                <w:sz w:val="22"/>
                <w:szCs w:val="22"/>
              </w:rPr>
            </w:pPr>
            <w:r w:rsidRPr="00BA1D43">
              <w:rPr>
                <w:rFonts w:ascii="PT Astra Serif" w:hAnsi="PT Astra Serif"/>
                <w:sz w:val="22"/>
                <w:szCs w:val="22"/>
              </w:rPr>
              <w:t>части 2</w:t>
            </w:r>
          </w:p>
        </w:tc>
        <w:tc>
          <w:tcPr>
            <w:tcW w:w="6520" w:type="dxa"/>
          </w:tcPr>
          <w:p w:rsidR="00015BCA" w:rsidRPr="00BA1D43" w:rsidRDefault="00015BCA" w:rsidP="00BA1D43">
            <w:pPr>
              <w:autoSpaceDE w:val="0"/>
              <w:autoSpaceDN w:val="0"/>
              <w:adjustRightInd w:val="0"/>
              <w:ind w:firstLine="540"/>
              <w:outlineLvl w:val="0"/>
              <w:rPr>
                <w:rFonts w:ascii="PT Astra Serif" w:eastAsiaTheme="minorHAnsi" w:hAnsi="PT Astra Serif" w:cs="PT Astra Serif"/>
                <w:b/>
                <w:bCs/>
                <w:sz w:val="22"/>
                <w:szCs w:val="22"/>
                <w:lang w:eastAsia="en-US"/>
              </w:rPr>
            </w:pPr>
            <w:r w:rsidRPr="00BA1D43">
              <w:rPr>
                <w:rFonts w:ascii="PT Astra Serif" w:eastAsiaTheme="minorHAnsi" w:hAnsi="PT Astra Serif" w:cs="PT Astra Serif"/>
                <w:bCs/>
                <w:sz w:val="22"/>
                <w:szCs w:val="22"/>
                <w:lang w:eastAsia="en-US"/>
              </w:rPr>
              <w:t>Отсутствует в тексте Закона</w:t>
            </w:r>
          </w:p>
        </w:tc>
        <w:tc>
          <w:tcPr>
            <w:tcW w:w="6946" w:type="dxa"/>
          </w:tcPr>
          <w:p w:rsidR="00015BCA" w:rsidRPr="00BA1D43" w:rsidRDefault="00015BCA" w:rsidP="00242444">
            <w:pPr>
              <w:pStyle w:val="ConsPlusNormal"/>
              <w:ind w:firstLine="601"/>
              <w:jc w:val="both"/>
              <w:rPr>
                <w:rFonts w:ascii="PT Astra Serif" w:eastAsiaTheme="minorHAnsi" w:hAnsi="PT Astra Serif" w:cs="PT Astra Serif"/>
                <w:b/>
                <w:bCs/>
                <w:sz w:val="22"/>
                <w:szCs w:val="22"/>
                <w:lang w:eastAsia="en-US"/>
              </w:rPr>
            </w:pPr>
            <w:r w:rsidRPr="00BA1D43">
              <w:rPr>
                <w:rFonts w:ascii="PT Astra Serif" w:hAnsi="PT Astra Serif"/>
                <w:sz w:val="22"/>
                <w:szCs w:val="22"/>
              </w:rPr>
              <w:t xml:space="preserve">«2-1) разрабатывает и реализует программы Томской области по развитию </w:t>
            </w:r>
            <w:r w:rsidR="00BA1D43">
              <w:rPr>
                <w:rFonts w:ascii="PT Astra Serif" w:hAnsi="PT Astra Serif"/>
                <w:sz w:val="22"/>
                <w:szCs w:val="22"/>
              </w:rPr>
              <w:t>пчеловодства;»</w:t>
            </w:r>
          </w:p>
        </w:tc>
      </w:tr>
      <w:tr w:rsidR="00015BCA" w:rsidRPr="00067F72" w:rsidTr="005163BC">
        <w:tc>
          <w:tcPr>
            <w:tcW w:w="478" w:type="dxa"/>
          </w:tcPr>
          <w:p w:rsidR="00015BCA" w:rsidRPr="00BA1D43" w:rsidRDefault="00015BCA" w:rsidP="00BA1D43">
            <w:pPr>
              <w:ind w:firstLine="0"/>
              <w:jc w:val="center"/>
              <w:rPr>
                <w:rFonts w:ascii="PT Astra Serif" w:hAnsi="PT Astra Serif"/>
              </w:rPr>
            </w:pPr>
            <w:r w:rsidRPr="00BA1D43">
              <w:rPr>
                <w:rFonts w:ascii="PT Astra Serif" w:hAnsi="PT Astra Serif"/>
              </w:rPr>
              <w:t>11.</w:t>
            </w:r>
          </w:p>
        </w:tc>
        <w:tc>
          <w:tcPr>
            <w:tcW w:w="1615" w:type="dxa"/>
          </w:tcPr>
          <w:p w:rsidR="00BA1D43" w:rsidRDefault="009F1158" w:rsidP="00BA1D43">
            <w:pPr>
              <w:ind w:firstLine="0"/>
              <w:jc w:val="center"/>
              <w:rPr>
                <w:rFonts w:ascii="PT Astra Serif" w:hAnsi="PT Astra Serif"/>
                <w:sz w:val="22"/>
                <w:szCs w:val="22"/>
              </w:rPr>
            </w:pPr>
            <w:r w:rsidRPr="00BA1D43">
              <w:rPr>
                <w:rFonts w:ascii="PT Astra Serif" w:hAnsi="PT Astra Serif"/>
                <w:sz w:val="22"/>
                <w:szCs w:val="22"/>
              </w:rPr>
              <w:t xml:space="preserve">Пункт 2-2) статьи 3 </w:t>
            </w:r>
          </w:p>
          <w:p w:rsidR="00015BCA" w:rsidRPr="00BA1D43" w:rsidRDefault="009F1158" w:rsidP="00BA1D43">
            <w:pPr>
              <w:ind w:firstLine="0"/>
              <w:jc w:val="center"/>
              <w:rPr>
                <w:rFonts w:ascii="PT Astra Serif" w:hAnsi="PT Astra Serif"/>
                <w:sz w:val="22"/>
                <w:szCs w:val="22"/>
              </w:rPr>
            </w:pPr>
            <w:r w:rsidRPr="00BA1D43">
              <w:rPr>
                <w:rFonts w:ascii="PT Astra Serif" w:hAnsi="PT Astra Serif"/>
                <w:sz w:val="22"/>
                <w:szCs w:val="22"/>
              </w:rPr>
              <w:t>части 2</w:t>
            </w:r>
          </w:p>
        </w:tc>
        <w:tc>
          <w:tcPr>
            <w:tcW w:w="6520" w:type="dxa"/>
          </w:tcPr>
          <w:p w:rsidR="00015BCA" w:rsidRPr="00BA1D43" w:rsidRDefault="009F1158" w:rsidP="00BA1D43">
            <w:pPr>
              <w:autoSpaceDE w:val="0"/>
              <w:autoSpaceDN w:val="0"/>
              <w:adjustRightInd w:val="0"/>
              <w:ind w:firstLine="540"/>
              <w:outlineLvl w:val="0"/>
              <w:rPr>
                <w:rFonts w:ascii="PT Astra Serif" w:eastAsiaTheme="minorHAnsi" w:hAnsi="PT Astra Serif" w:cs="PT Astra Serif"/>
                <w:b/>
                <w:bCs/>
                <w:sz w:val="22"/>
                <w:szCs w:val="22"/>
                <w:lang w:eastAsia="en-US"/>
              </w:rPr>
            </w:pPr>
            <w:r w:rsidRPr="00BA1D43">
              <w:rPr>
                <w:rFonts w:ascii="PT Astra Serif" w:eastAsiaTheme="minorHAnsi" w:hAnsi="PT Astra Serif" w:cs="PT Astra Serif"/>
                <w:bCs/>
                <w:sz w:val="22"/>
                <w:szCs w:val="22"/>
                <w:lang w:eastAsia="en-US"/>
              </w:rPr>
              <w:t>Отсутствует в тексте Закона</w:t>
            </w:r>
          </w:p>
        </w:tc>
        <w:tc>
          <w:tcPr>
            <w:tcW w:w="6946" w:type="dxa"/>
          </w:tcPr>
          <w:p w:rsidR="00015BCA" w:rsidRPr="00BA1D43" w:rsidRDefault="009F1158" w:rsidP="00242444">
            <w:pPr>
              <w:pStyle w:val="ConsPlusNormal"/>
              <w:ind w:firstLine="601"/>
              <w:jc w:val="both"/>
              <w:rPr>
                <w:rFonts w:ascii="PT Astra Serif" w:eastAsiaTheme="minorHAnsi" w:hAnsi="PT Astra Serif" w:cs="PT Astra Serif"/>
                <w:b/>
                <w:bCs/>
                <w:sz w:val="22"/>
                <w:szCs w:val="22"/>
                <w:lang w:eastAsia="en-US"/>
              </w:rPr>
            </w:pPr>
            <w:r w:rsidRPr="00BA1D43">
              <w:rPr>
                <w:rFonts w:ascii="PT Astra Serif" w:hAnsi="PT Astra Serif"/>
                <w:sz w:val="22"/>
                <w:szCs w:val="22"/>
              </w:rPr>
              <w:t>«2-2) устанавливает порядок оформления и ведения ветеринарно-санитарного паспорта пасеки;);</w:t>
            </w:r>
          </w:p>
        </w:tc>
      </w:tr>
      <w:tr w:rsidR="00015BCA" w:rsidRPr="00067F72" w:rsidTr="005163BC">
        <w:tc>
          <w:tcPr>
            <w:tcW w:w="478" w:type="dxa"/>
          </w:tcPr>
          <w:p w:rsidR="00015BCA" w:rsidRPr="00BA1D43" w:rsidRDefault="00015BCA" w:rsidP="00BA1D43">
            <w:pPr>
              <w:ind w:firstLine="0"/>
              <w:jc w:val="center"/>
              <w:rPr>
                <w:rFonts w:ascii="PT Astra Serif" w:hAnsi="PT Astra Serif"/>
              </w:rPr>
            </w:pPr>
            <w:r w:rsidRPr="00BA1D43">
              <w:rPr>
                <w:rFonts w:ascii="PT Astra Serif" w:hAnsi="PT Astra Serif"/>
              </w:rPr>
              <w:t>12.</w:t>
            </w:r>
          </w:p>
        </w:tc>
        <w:tc>
          <w:tcPr>
            <w:tcW w:w="1615" w:type="dxa"/>
          </w:tcPr>
          <w:p w:rsidR="00BA1D43" w:rsidRDefault="005931B1" w:rsidP="00BA1D43">
            <w:pPr>
              <w:ind w:firstLine="0"/>
              <w:jc w:val="center"/>
              <w:rPr>
                <w:rFonts w:ascii="PT Astra Serif" w:hAnsi="PT Astra Serif"/>
                <w:sz w:val="22"/>
                <w:szCs w:val="22"/>
              </w:rPr>
            </w:pPr>
            <w:r w:rsidRPr="00BA1D43">
              <w:rPr>
                <w:rFonts w:ascii="PT Astra Serif" w:hAnsi="PT Astra Serif"/>
                <w:sz w:val="22"/>
                <w:szCs w:val="22"/>
              </w:rPr>
              <w:t xml:space="preserve">Абзац первый части 3 </w:t>
            </w:r>
          </w:p>
          <w:p w:rsidR="00015BCA" w:rsidRPr="00BA1D43" w:rsidRDefault="005931B1" w:rsidP="00BA1D43">
            <w:pPr>
              <w:ind w:firstLine="0"/>
              <w:jc w:val="center"/>
              <w:rPr>
                <w:rFonts w:ascii="PT Astra Serif" w:hAnsi="PT Astra Serif"/>
                <w:sz w:val="22"/>
                <w:szCs w:val="22"/>
              </w:rPr>
            </w:pPr>
            <w:r w:rsidRPr="00BA1D43">
              <w:rPr>
                <w:rFonts w:ascii="PT Astra Serif" w:hAnsi="PT Astra Serif"/>
                <w:sz w:val="22"/>
                <w:szCs w:val="22"/>
              </w:rPr>
              <w:t>статьи 3</w:t>
            </w:r>
          </w:p>
        </w:tc>
        <w:tc>
          <w:tcPr>
            <w:tcW w:w="6520" w:type="dxa"/>
          </w:tcPr>
          <w:p w:rsidR="00015BCA" w:rsidRPr="00BA1D43" w:rsidRDefault="00BA1D43" w:rsidP="00BA1D43">
            <w:pPr>
              <w:widowControl w:val="0"/>
              <w:autoSpaceDE w:val="0"/>
              <w:autoSpaceDN w:val="0"/>
              <w:ind w:firstLine="540"/>
              <w:rPr>
                <w:rFonts w:ascii="PT Astra Serif" w:eastAsiaTheme="minorHAnsi" w:hAnsi="PT Astra Serif" w:cs="PT Astra Serif"/>
                <w:b/>
                <w:bCs/>
                <w:sz w:val="22"/>
                <w:szCs w:val="22"/>
                <w:lang w:eastAsia="en-US"/>
              </w:rPr>
            </w:pPr>
            <w:r>
              <w:rPr>
                <w:rFonts w:ascii="PT Astra Serif" w:hAnsi="PT Astra Serif" w:cs="Calibri"/>
                <w:sz w:val="22"/>
                <w:szCs w:val="22"/>
              </w:rPr>
              <w:t>«</w:t>
            </w:r>
            <w:r w:rsidR="005931B1" w:rsidRPr="005931B1">
              <w:rPr>
                <w:rFonts w:ascii="PT Astra Serif" w:hAnsi="PT Astra Serif" w:cs="Calibri"/>
                <w:sz w:val="22"/>
                <w:szCs w:val="22"/>
              </w:rPr>
              <w:t>3. Уполномоченные исполнительные органы государственной власти Томской области в сферах сельского хозяйства и ветеринарии, осуществляющие полномочия в области пчеловодства (далее - уполномоченные органы в области пчеловодства) осуществляют следующие полномочия:</w:t>
            </w:r>
            <w:r>
              <w:rPr>
                <w:rFonts w:ascii="PT Astra Serif" w:hAnsi="PT Astra Serif" w:cs="Calibri"/>
                <w:sz w:val="22"/>
                <w:szCs w:val="22"/>
              </w:rPr>
              <w:t>»</w:t>
            </w:r>
          </w:p>
        </w:tc>
        <w:tc>
          <w:tcPr>
            <w:tcW w:w="6946" w:type="dxa"/>
          </w:tcPr>
          <w:p w:rsidR="00015BCA" w:rsidRPr="00BA1D43" w:rsidRDefault="00227F90" w:rsidP="00242444">
            <w:pPr>
              <w:pStyle w:val="ConsPlusNormal"/>
              <w:ind w:firstLine="601"/>
              <w:jc w:val="both"/>
              <w:rPr>
                <w:rFonts w:ascii="PT Astra Serif" w:eastAsiaTheme="minorHAnsi" w:hAnsi="PT Astra Serif" w:cs="PT Astra Serif"/>
                <w:b/>
                <w:bCs/>
                <w:sz w:val="22"/>
                <w:szCs w:val="22"/>
                <w:lang w:eastAsia="en-US"/>
              </w:rPr>
            </w:pPr>
            <w:r w:rsidRPr="00BA1D43">
              <w:rPr>
                <w:rFonts w:ascii="PT Astra Serif" w:hAnsi="PT Astra Serif"/>
                <w:sz w:val="22"/>
                <w:szCs w:val="22"/>
              </w:rPr>
              <w:t>«3. Исполнительные органы государственной власти Томской области в сферах сельского хозяйства и ветеринарии, осуществляющие полномочия в области пчеловодства (далее – уполномоченные органы в сфере пчеловодства) осущ</w:t>
            </w:r>
            <w:r w:rsidR="00BA1D43">
              <w:rPr>
                <w:rFonts w:ascii="PT Astra Serif" w:hAnsi="PT Astra Serif"/>
                <w:sz w:val="22"/>
                <w:szCs w:val="22"/>
              </w:rPr>
              <w:t>ествляют следующие полномочия:»</w:t>
            </w:r>
          </w:p>
        </w:tc>
      </w:tr>
      <w:tr w:rsidR="00015BCA" w:rsidRPr="00242444" w:rsidTr="005163BC">
        <w:tc>
          <w:tcPr>
            <w:tcW w:w="478" w:type="dxa"/>
          </w:tcPr>
          <w:p w:rsidR="00015BCA" w:rsidRPr="00242444" w:rsidRDefault="00015BCA" w:rsidP="00242444">
            <w:pPr>
              <w:ind w:firstLine="0"/>
              <w:jc w:val="center"/>
              <w:rPr>
                <w:rFonts w:ascii="PT Astra Serif" w:hAnsi="PT Astra Serif"/>
              </w:rPr>
            </w:pPr>
            <w:r w:rsidRPr="00242444">
              <w:rPr>
                <w:rFonts w:ascii="PT Astra Serif" w:hAnsi="PT Astra Serif"/>
              </w:rPr>
              <w:t>13.</w:t>
            </w:r>
          </w:p>
        </w:tc>
        <w:tc>
          <w:tcPr>
            <w:tcW w:w="1615" w:type="dxa"/>
          </w:tcPr>
          <w:p w:rsidR="00242444" w:rsidRDefault="00242444" w:rsidP="00242444">
            <w:pPr>
              <w:ind w:firstLine="0"/>
              <w:jc w:val="center"/>
              <w:rPr>
                <w:rFonts w:ascii="PT Astra Serif" w:hAnsi="PT Astra Serif"/>
                <w:sz w:val="22"/>
                <w:szCs w:val="22"/>
              </w:rPr>
            </w:pPr>
            <w:r>
              <w:rPr>
                <w:rFonts w:ascii="PT Astra Serif" w:hAnsi="PT Astra Serif"/>
                <w:sz w:val="22"/>
                <w:szCs w:val="22"/>
              </w:rPr>
              <w:t xml:space="preserve">Часть 4 </w:t>
            </w:r>
          </w:p>
          <w:p w:rsidR="00015BCA" w:rsidRPr="00242444" w:rsidRDefault="00242444" w:rsidP="00242444">
            <w:pPr>
              <w:ind w:firstLine="0"/>
              <w:jc w:val="center"/>
              <w:rPr>
                <w:rFonts w:ascii="PT Astra Serif" w:hAnsi="PT Astra Serif"/>
                <w:sz w:val="22"/>
                <w:szCs w:val="22"/>
              </w:rPr>
            </w:pPr>
            <w:r>
              <w:rPr>
                <w:rFonts w:ascii="PT Astra Serif" w:hAnsi="PT Astra Serif"/>
                <w:sz w:val="22"/>
                <w:szCs w:val="22"/>
              </w:rPr>
              <w:t>статьи 3</w:t>
            </w:r>
          </w:p>
        </w:tc>
        <w:tc>
          <w:tcPr>
            <w:tcW w:w="6520" w:type="dxa"/>
          </w:tcPr>
          <w:p w:rsidR="00015BCA" w:rsidRPr="00242444" w:rsidRDefault="00242444" w:rsidP="00242444">
            <w:pPr>
              <w:widowControl w:val="0"/>
              <w:autoSpaceDE w:val="0"/>
              <w:autoSpaceDN w:val="0"/>
              <w:ind w:firstLine="540"/>
              <w:rPr>
                <w:rFonts w:ascii="PT Astra Serif" w:eastAsiaTheme="minorHAnsi" w:hAnsi="PT Astra Serif" w:cs="PT Astra Serif"/>
                <w:b/>
                <w:bCs/>
                <w:sz w:val="22"/>
                <w:szCs w:val="22"/>
                <w:lang w:eastAsia="en-US"/>
              </w:rPr>
            </w:pPr>
            <w:r w:rsidRPr="00BA1D43">
              <w:rPr>
                <w:rFonts w:ascii="PT Astra Serif" w:eastAsiaTheme="minorHAnsi" w:hAnsi="PT Astra Serif" w:cs="PT Astra Serif"/>
                <w:bCs/>
                <w:sz w:val="22"/>
                <w:szCs w:val="22"/>
                <w:lang w:eastAsia="en-US"/>
              </w:rPr>
              <w:t>Отсутствует в тексте Закона</w:t>
            </w:r>
          </w:p>
        </w:tc>
        <w:tc>
          <w:tcPr>
            <w:tcW w:w="6946" w:type="dxa"/>
          </w:tcPr>
          <w:p w:rsidR="00015BCA" w:rsidRPr="00242444" w:rsidRDefault="00ED5FED" w:rsidP="00ED5FED">
            <w:pPr>
              <w:pStyle w:val="ConsPlusNormal"/>
              <w:ind w:firstLine="601"/>
              <w:jc w:val="both"/>
              <w:rPr>
                <w:rFonts w:ascii="PT Astra Serif" w:eastAsiaTheme="minorHAnsi" w:hAnsi="PT Astra Serif" w:cs="PT Astra Serif"/>
                <w:b/>
                <w:bCs/>
                <w:sz w:val="22"/>
                <w:szCs w:val="22"/>
                <w:lang w:eastAsia="en-US"/>
              </w:rPr>
            </w:pPr>
            <w:r w:rsidRPr="00ED5FED">
              <w:rPr>
                <w:rFonts w:ascii="PT Astra Serif" w:hAnsi="PT Astra Serif"/>
                <w:sz w:val="22"/>
                <w:szCs w:val="22"/>
              </w:rPr>
              <w:t>«4. Органы местного самоуправления могут наделяться настоящим законом отдельными государственными полномочиями в сфере развития пчеловодства в соответствии с Федеральным законом от 6 октября 2003 года № 131-ФЗ «Об общих принципах организации местного самоуправ</w:t>
            </w:r>
            <w:r>
              <w:rPr>
                <w:rFonts w:ascii="PT Astra Serif" w:hAnsi="PT Astra Serif"/>
                <w:sz w:val="22"/>
                <w:szCs w:val="22"/>
              </w:rPr>
              <w:t>ления в Российской Федерации».»</w:t>
            </w:r>
          </w:p>
        </w:tc>
      </w:tr>
      <w:tr w:rsidR="00015BCA" w:rsidRPr="00067F72" w:rsidTr="005163BC">
        <w:tc>
          <w:tcPr>
            <w:tcW w:w="478" w:type="dxa"/>
          </w:tcPr>
          <w:p w:rsidR="00015BCA" w:rsidRPr="005163BC" w:rsidRDefault="00015BCA" w:rsidP="005163BC">
            <w:pPr>
              <w:ind w:firstLine="0"/>
              <w:jc w:val="center"/>
              <w:rPr>
                <w:rFonts w:ascii="PT Astra Serif" w:hAnsi="PT Astra Serif"/>
              </w:rPr>
            </w:pPr>
            <w:r>
              <w:rPr>
                <w:rFonts w:ascii="PT Astra Serif" w:hAnsi="PT Astra Serif"/>
              </w:rPr>
              <w:t>14.</w:t>
            </w:r>
          </w:p>
        </w:tc>
        <w:tc>
          <w:tcPr>
            <w:tcW w:w="1615" w:type="dxa"/>
          </w:tcPr>
          <w:p w:rsidR="00242444" w:rsidRPr="00143E36" w:rsidRDefault="00242444" w:rsidP="00143E36">
            <w:pPr>
              <w:ind w:firstLine="0"/>
              <w:jc w:val="center"/>
              <w:rPr>
                <w:rFonts w:ascii="PT Astra Serif" w:hAnsi="PT Astra Serif"/>
                <w:sz w:val="22"/>
                <w:szCs w:val="22"/>
              </w:rPr>
            </w:pPr>
            <w:r w:rsidRPr="00143E36">
              <w:rPr>
                <w:rFonts w:ascii="PT Astra Serif" w:hAnsi="PT Astra Serif"/>
                <w:sz w:val="22"/>
                <w:szCs w:val="22"/>
              </w:rPr>
              <w:t>Пункт 1)</w:t>
            </w:r>
          </w:p>
          <w:p w:rsidR="00015BCA" w:rsidRPr="00143E36" w:rsidRDefault="00242444" w:rsidP="00143E36">
            <w:pPr>
              <w:ind w:firstLine="0"/>
              <w:jc w:val="center"/>
              <w:rPr>
                <w:rFonts w:ascii="PT Astra Serif" w:hAnsi="PT Astra Serif"/>
                <w:sz w:val="22"/>
                <w:szCs w:val="22"/>
              </w:rPr>
            </w:pPr>
            <w:r w:rsidRPr="00143E36">
              <w:rPr>
                <w:rFonts w:ascii="PT Astra Serif" w:hAnsi="PT Astra Serif"/>
                <w:sz w:val="22"/>
                <w:szCs w:val="22"/>
              </w:rPr>
              <w:t xml:space="preserve"> статьи 4</w:t>
            </w:r>
          </w:p>
        </w:tc>
        <w:tc>
          <w:tcPr>
            <w:tcW w:w="6520" w:type="dxa"/>
          </w:tcPr>
          <w:p w:rsidR="00015BCA" w:rsidRPr="00143E36" w:rsidRDefault="00242444" w:rsidP="00143E36">
            <w:pPr>
              <w:autoSpaceDE w:val="0"/>
              <w:autoSpaceDN w:val="0"/>
              <w:adjustRightInd w:val="0"/>
              <w:ind w:firstLine="540"/>
              <w:outlineLvl w:val="0"/>
              <w:rPr>
                <w:rFonts w:ascii="PT Astra Serif" w:eastAsiaTheme="minorHAnsi" w:hAnsi="PT Astra Serif" w:cs="PT Astra Serif"/>
                <w:b/>
                <w:bCs/>
                <w:sz w:val="22"/>
                <w:szCs w:val="22"/>
                <w:lang w:eastAsia="en-US"/>
              </w:rPr>
            </w:pPr>
            <w:r w:rsidRPr="00143E36">
              <w:rPr>
                <w:rFonts w:ascii="PT Astra Serif" w:hAnsi="PT Astra Serif" w:cs="Calibri"/>
                <w:sz w:val="22"/>
                <w:szCs w:val="22"/>
              </w:rPr>
              <w:t>«</w:t>
            </w:r>
            <w:r w:rsidRPr="00FC621E">
              <w:rPr>
                <w:rFonts w:ascii="PT Astra Serif" w:hAnsi="PT Astra Serif" w:cs="Calibri"/>
                <w:sz w:val="22"/>
                <w:szCs w:val="22"/>
              </w:rPr>
              <w:t>1) определяет уполномоченные органы в области пчеловодства;</w:t>
            </w:r>
            <w:r w:rsidRPr="00143E36">
              <w:rPr>
                <w:rFonts w:ascii="PT Astra Serif" w:hAnsi="PT Astra Serif" w:cs="Calibri"/>
                <w:sz w:val="22"/>
                <w:szCs w:val="22"/>
              </w:rPr>
              <w:t>»</w:t>
            </w:r>
          </w:p>
        </w:tc>
        <w:tc>
          <w:tcPr>
            <w:tcW w:w="6946" w:type="dxa"/>
          </w:tcPr>
          <w:p w:rsidR="00242444" w:rsidRPr="00FC621E" w:rsidRDefault="00242444" w:rsidP="00143E36">
            <w:pPr>
              <w:widowControl w:val="0"/>
              <w:autoSpaceDE w:val="0"/>
              <w:autoSpaceDN w:val="0"/>
              <w:ind w:firstLine="601"/>
              <w:rPr>
                <w:rFonts w:ascii="PT Astra Serif" w:hAnsi="PT Astra Serif" w:cs="Calibri"/>
                <w:sz w:val="22"/>
                <w:szCs w:val="22"/>
              </w:rPr>
            </w:pPr>
            <w:r w:rsidRPr="00143E36">
              <w:rPr>
                <w:rFonts w:ascii="PT Astra Serif" w:hAnsi="PT Astra Serif" w:cs="Calibri"/>
                <w:sz w:val="22"/>
                <w:szCs w:val="22"/>
              </w:rPr>
              <w:t>«</w:t>
            </w:r>
            <w:r w:rsidRPr="00FC621E">
              <w:rPr>
                <w:rFonts w:ascii="PT Astra Serif" w:hAnsi="PT Astra Serif" w:cs="Calibri"/>
                <w:sz w:val="22"/>
                <w:szCs w:val="22"/>
              </w:rPr>
              <w:t xml:space="preserve">1) определяет уполномоченные органы в </w:t>
            </w:r>
            <w:r w:rsidRPr="00143E36">
              <w:rPr>
                <w:rFonts w:ascii="PT Astra Serif" w:hAnsi="PT Astra Serif" w:cs="Calibri"/>
                <w:sz w:val="22"/>
                <w:szCs w:val="22"/>
              </w:rPr>
              <w:t>сфере</w:t>
            </w:r>
            <w:r w:rsidRPr="00FC621E">
              <w:rPr>
                <w:rFonts w:ascii="PT Astra Serif" w:hAnsi="PT Astra Serif" w:cs="Calibri"/>
                <w:sz w:val="22"/>
                <w:szCs w:val="22"/>
              </w:rPr>
              <w:t xml:space="preserve"> пчеловодства;</w:t>
            </w:r>
            <w:r w:rsidRPr="00143E36">
              <w:rPr>
                <w:rFonts w:ascii="PT Astra Serif" w:hAnsi="PT Astra Serif" w:cs="Calibri"/>
                <w:sz w:val="22"/>
                <w:szCs w:val="22"/>
              </w:rPr>
              <w:t>»</w:t>
            </w:r>
          </w:p>
          <w:p w:rsidR="00015BCA" w:rsidRPr="00143E36" w:rsidRDefault="00015BCA" w:rsidP="00143E36">
            <w:pPr>
              <w:autoSpaceDE w:val="0"/>
              <w:autoSpaceDN w:val="0"/>
              <w:adjustRightInd w:val="0"/>
              <w:ind w:firstLine="540"/>
              <w:outlineLvl w:val="0"/>
              <w:rPr>
                <w:rFonts w:ascii="PT Astra Serif" w:eastAsiaTheme="minorHAnsi" w:hAnsi="PT Astra Serif" w:cs="PT Astra Serif"/>
                <w:b/>
                <w:bCs/>
                <w:sz w:val="22"/>
                <w:szCs w:val="22"/>
                <w:lang w:eastAsia="en-US"/>
              </w:rPr>
            </w:pPr>
          </w:p>
        </w:tc>
      </w:tr>
      <w:tr w:rsidR="00015BCA" w:rsidRPr="00067F72" w:rsidTr="005163BC">
        <w:tc>
          <w:tcPr>
            <w:tcW w:w="478" w:type="dxa"/>
          </w:tcPr>
          <w:p w:rsidR="00015BCA" w:rsidRPr="005163BC" w:rsidRDefault="00015BCA" w:rsidP="005163BC">
            <w:pPr>
              <w:ind w:firstLine="0"/>
              <w:jc w:val="center"/>
              <w:rPr>
                <w:rFonts w:ascii="PT Astra Serif" w:hAnsi="PT Astra Serif"/>
              </w:rPr>
            </w:pPr>
            <w:r>
              <w:rPr>
                <w:rFonts w:ascii="PT Astra Serif" w:hAnsi="PT Astra Serif"/>
              </w:rPr>
              <w:t>15.</w:t>
            </w:r>
          </w:p>
        </w:tc>
        <w:tc>
          <w:tcPr>
            <w:tcW w:w="1615" w:type="dxa"/>
          </w:tcPr>
          <w:p w:rsidR="001310EF" w:rsidRPr="00143E36" w:rsidRDefault="001310EF" w:rsidP="00143E36">
            <w:pPr>
              <w:ind w:firstLine="0"/>
              <w:jc w:val="center"/>
              <w:rPr>
                <w:rFonts w:ascii="PT Astra Serif" w:hAnsi="PT Astra Serif"/>
                <w:sz w:val="22"/>
                <w:szCs w:val="22"/>
              </w:rPr>
            </w:pPr>
            <w:r w:rsidRPr="00143E36">
              <w:rPr>
                <w:rFonts w:ascii="PT Astra Serif" w:hAnsi="PT Astra Serif"/>
                <w:sz w:val="22"/>
                <w:szCs w:val="22"/>
              </w:rPr>
              <w:t xml:space="preserve">Пункт 5) </w:t>
            </w:r>
          </w:p>
          <w:p w:rsidR="001310EF" w:rsidRPr="00143E36" w:rsidRDefault="001310EF" w:rsidP="00143E36">
            <w:pPr>
              <w:ind w:firstLine="0"/>
              <w:jc w:val="center"/>
              <w:rPr>
                <w:rFonts w:ascii="PT Astra Serif" w:hAnsi="PT Astra Serif"/>
                <w:sz w:val="22"/>
                <w:szCs w:val="22"/>
              </w:rPr>
            </w:pPr>
            <w:r w:rsidRPr="00143E36">
              <w:rPr>
                <w:rFonts w:ascii="PT Astra Serif" w:hAnsi="PT Astra Serif"/>
                <w:sz w:val="22"/>
                <w:szCs w:val="22"/>
              </w:rPr>
              <w:t xml:space="preserve">части 1 </w:t>
            </w:r>
          </w:p>
          <w:p w:rsidR="00015BCA" w:rsidRPr="00143E36" w:rsidRDefault="001310EF" w:rsidP="00143E36">
            <w:pPr>
              <w:ind w:firstLine="0"/>
              <w:jc w:val="center"/>
              <w:rPr>
                <w:rFonts w:ascii="PT Astra Serif" w:hAnsi="PT Astra Serif"/>
                <w:sz w:val="22"/>
                <w:szCs w:val="22"/>
              </w:rPr>
            </w:pPr>
            <w:r w:rsidRPr="00143E36">
              <w:rPr>
                <w:rFonts w:ascii="PT Astra Serif" w:hAnsi="PT Astra Serif"/>
                <w:sz w:val="22"/>
                <w:szCs w:val="22"/>
              </w:rPr>
              <w:t>статьи 5</w:t>
            </w:r>
          </w:p>
        </w:tc>
        <w:tc>
          <w:tcPr>
            <w:tcW w:w="6520" w:type="dxa"/>
          </w:tcPr>
          <w:p w:rsidR="001310EF" w:rsidRPr="001310EF" w:rsidRDefault="001310EF" w:rsidP="00143E36">
            <w:pPr>
              <w:widowControl w:val="0"/>
              <w:autoSpaceDE w:val="0"/>
              <w:autoSpaceDN w:val="0"/>
              <w:ind w:firstLine="540"/>
              <w:rPr>
                <w:rFonts w:ascii="PT Astra Serif" w:hAnsi="PT Astra Serif" w:cs="Calibri"/>
                <w:sz w:val="22"/>
                <w:szCs w:val="22"/>
              </w:rPr>
            </w:pPr>
            <w:r w:rsidRPr="001310EF">
              <w:rPr>
                <w:rFonts w:ascii="PT Astra Serif" w:hAnsi="PT Astra Serif" w:cs="Calibri"/>
                <w:sz w:val="22"/>
                <w:szCs w:val="22"/>
              </w:rPr>
              <w:t>5) информационное обеспечение в области пчеловодства;</w:t>
            </w:r>
          </w:p>
          <w:p w:rsidR="00015BCA" w:rsidRPr="00143E36" w:rsidRDefault="00015BCA" w:rsidP="00143E36">
            <w:pPr>
              <w:autoSpaceDE w:val="0"/>
              <w:autoSpaceDN w:val="0"/>
              <w:adjustRightInd w:val="0"/>
              <w:ind w:firstLine="540"/>
              <w:outlineLvl w:val="0"/>
              <w:rPr>
                <w:rFonts w:ascii="PT Astra Serif" w:eastAsiaTheme="minorHAnsi" w:hAnsi="PT Astra Serif" w:cs="PT Astra Serif"/>
                <w:b/>
                <w:bCs/>
                <w:sz w:val="22"/>
                <w:szCs w:val="22"/>
                <w:lang w:eastAsia="en-US"/>
              </w:rPr>
            </w:pPr>
          </w:p>
        </w:tc>
        <w:tc>
          <w:tcPr>
            <w:tcW w:w="6946" w:type="dxa"/>
          </w:tcPr>
          <w:p w:rsidR="00015BCA" w:rsidRPr="00143E36" w:rsidRDefault="001310EF" w:rsidP="00B547B3">
            <w:pPr>
              <w:pStyle w:val="ConsPlusNormal"/>
              <w:ind w:firstLine="601"/>
              <w:jc w:val="both"/>
              <w:rPr>
                <w:rFonts w:ascii="PT Astra Serif" w:eastAsiaTheme="minorHAnsi" w:hAnsi="PT Astra Serif" w:cs="PT Astra Serif"/>
                <w:b/>
                <w:bCs/>
                <w:sz w:val="22"/>
                <w:szCs w:val="22"/>
                <w:lang w:eastAsia="en-US"/>
              </w:rPr>
            </w:pPr>
            <w:r w:rsidRPr="00143E36">
              <w:rPr>
                <w:rFonts w:ascii="PT Astra Serif" w:hAnsi="PT Astra Serif"/>
                <w:sz w:val="22"/>
                <w:szCs w:val="22"/>
              </w:rPr>
              <w:t xml:space="preserve">«5) информационное обеспечение деятельности производителей </w:t>
            </w:r>
            <w:r w:rsidR="00143E36">
              <w:rPr>
                <w:rFonts w:ascii="PT Astra Serif" w:hAnsi="PT Astra Serif"/>
                <w:sz w:val="22"/>
                <w:szCs w:val="22"/>
              </w:rPr>
              <w:t>продукцией пчеловодства;»</w:t>
            </w:r>
          </w:p>
        </w:tc>
      </w:tr>
      <w:tr w:rsidR="00015BCA" w:rsidRPr="00067F72" w:rsidTr="005163BC">
        <w:tc>
          <w:tcPr>
            <w:tcW w:w="478" w:type="dxa"/>
          </w:tcPr>
          <w:p w:rsidR="00015BCA" w:rsidRPr="005163BC" w:rsidRDefault="00015BCA" w:rsidP="005163BC">
            <w:pPr>
              <w:ind w:firstLine="0"/>
              <w:jc w:val="center"/>
              <w:rPr>
                <w:rFonts w:ascii="PT Astra Serif" w:hAnsi="PT Astra Serif"/>
              </w:rPr>
            </w:pPr>
            <w:r>
              <w:rPr>
                <w:rFonts w:ascii="PT Astra Serif" w:hAnsi="PT Astra Serif"/>
              </w:rPr>
              <w:t>16.</w:t>
            </w:r>
          </w:p>
        </w:tc>
        <w:tc>
          <w:tcPr>
            <w:tcW w:w="1615" w:type="dxa"/>
          </w:tcPr>
          <w:p w:rsidR="00015BCA" w:rsidRPr="00143E36" w:rsidRDefault="00574187" w:rsidP="00143E36">
            <w:pPr>
              <w:ind w:firstLine="0"/>
              <w:jc w:val="center"/>
              <w:rPr>
                <w:rFonts w:ascii="PT Astra Serif" w:hAnsi="PT Astra Serif"/>
                <w:sz w:val="22"/>
                <w:szCs w:val="22"/>
              </w:rPr>
            </w:pPr>
            <w:r w:rsidRPr="00143E36">
              <w:rPr>
                <w:rFonts w:ascii="PT Astra Serif" w:hAnsi="PT Astra Serif"/>
                <w:sz w:val="22"/>
                <w:szCs w:val="22"/>
              </w:rPr>
              <w:t>Пункт 8-1) части 1 статьи 5</w:t>
            </w:r>
          </w:p>
        </w:tc>
        <w:tc>
          <w:tcPr>
            <w:tcW w:w="6520" w:type="dxa"/>
          </w:tcPr>
          <w:p w:rsidR="00015BCA" w:rsidRPr="00B547B3" w:rsidRDefault="00574187" w:rsidP="00B547B3">
            <w:pPr>
              <w:autoSpaceDE w:val="0"/>
              <w:autoSpaceDN w:val="0"/>
              <w:adjustRightInd w:val="0"/>
              <w:ind w:firstLine="540"/>
              <w:outlineLvl w:val="0"/>
              <w:rPr>
                <w:rFonts w:ascii="PT Astra Serif" w:eastAsiaTheme="minorHAnsi" w:hAnsi="PT Astra Serif" w:cs="PT Astra Serif"/>
                <w:b/>
                <w:bCs/>
                <w:sz w:val="22"/>
                <w:szCs w:val="22"/>
                <w:lang w:eastAsia="en-US"/>
              </w:rPr>
            </w:pPr>
            <w:r w:rsidRPr="00B547B3">
              <w:rPr>
                <w:rFonts w:ascii="PT Astra Serif" w:eastAsiaTheme="minorHAnsi" w:hAnsi="PT Astra Serif" w:cs="PT Astra Serif"/>
                <w:bCs/>
                <w:sz w:val="22"/>
                <w:szCs w:val="22"/>
                <w:lang w:eastAsia="en-US"/>
              </w:rPr>
              <w:t>Отсутствует в тексте Закона</w:t>
            </w:r>
          </w:p>
        </w:tc>
        <w:tc>
          <w:tcPr>
            <w:tcW w:w="6946" w:type="dxa"/>
          </w:tcPr>
          <w:p w:rsidR="00015BCA" w:rsidRPr="00B547B3" w:rsidRDefault="00966DFF" w:rsidP="00B547B3">
            <w:pPr>
              <w:pStyle w:val="ConsPlusNormal"/>
              <w:ind w:firstLine="601"/>
              <w:jc w:val="both"/>
              <w:rPr>
                <w:rFonts w:ascii="PT Astra Serif" w:eastAsiaTheme="minorHAnsi" w:hAnsi="PT Astra Serif" w:cs="PT Astra Serif"/>
                <w:b/>
                <w:bCs/>
                <w:sz w:val="22"/>
                <w:szCs w:val="22"/>
                <w:lang w:eastAsia="en-US"/>
              </w:rPr>
            </w:pPr>
            <w:r w:rsidRPr="00B547B3">
              <w:rPr>
                <w:rFonts w:ascii="PT Astra Serif" w:hAnsi="PT Astra Serif"/>
                <w:sz w:val="22"/>
                <w:szCs w:val="22"/>
              </w:rPr>
              <w:t>«8-1) содействие созданию сбытовых (торговых), перерабатывающих, обслуживающих, потребительских и иных сель</w:t>
            </w:r>
            <w:r w:rsidR="00143E36" w:rsidRPr="00B547B3">
              <w:rPr>
                <w:rFonts w:ascii="PT Astra Serif" w:hAnsi="PT Astra Serif"/>
                <w:sz w:val="22"/>
                <w:szCs w:val="22"/>
              </w:rPr>
              <w:t>скохозяйственных кооперативов;»</w:t>
            </w:r>
          </w:p>
        </w:tc>
      </w:tr>
      <w:tr w:rsidR="00015BCA" w:rsidRPr="00067F72" w:rsidTr="005163BC">
        <w:tc>
          <w:tcPr>
            <w:tcW w:w="478" w:type="dxa"/>
          </w:tcPr>
          <w:p w:rsidR="00015BCA" w:rsidRPr="005163BC" w:rsidRDefault="00015BCA" w:rsidP="005163BC">
            <w:pPr>
              <w:ind w:firstLine="0"/>
              <w:jc w:val="center"/>
              <w:rPr>
                <w:rFonts w:ascii="PT Astra Serif" w:hAnsi="PT Astra Serif"/>
              </w:rPr>
            </w:pPr>
            <w:r>
              <w:rPr>
                <w:rFonts w:ascii="PT Astra Serif" w:hAnsi="PT Astra Serif"/>
              </w:rPr>
              <w:t>17.</w:t>
            </w:r>
          </w:p>
        </w:tc>
        <w:tc>
          <w:tcPr>
            <w:tcW w:w="1615" w:type="dxa"/>
          </w:tcPr>
          <w:p w:rsidR="00015BCA" w:rsidRPr="005163BC" w:rsidRDefault="00D00AE7" w:rsidP="005163BC">
            <w:pPr>
              <w:ind w:firstLine="0"/>
              <w:jc w:val="center"/>
              <w:rPr>
                <w:rFonts w:ascii="PT Astra Serif" w:hAnsi="PT Astra Serif"/>
              </w:rPr>
            </w:pPr>
            <w:r>
              <w:rPr>
                <w:rFonts w:ascii="PT Astra Serif" w:hAnsi="PT Astra Serif"/>
              </w:rPr>
              <w:t>Пункт 8-2) части 1 статьи 5</w:t>
            </w:r>
          </w:p>
        </w:tc>
        <w:tc>
          <w:tcPr>
            <w:tcW w:w="6520" w:type="dxa"/>
          </w:tcPr>
          <w:p w:rsidR="00015BCA" w:rsidRPr="00B547B3" w:rsidRDefault="00D00AE7" w:rsidP="00B547B3">
            <w:pPr>
              <w:autoSpaceDE w:val="0"/>
              <w:autoSpaceDN w:val="0"/>
              <w:adjustRightInd w:val="0"/>
              <w:ind w:firstLine="540"/>
              <w:outlineLvl w:val="0"/>
              <w:rPr>
                <w:rFonts w:ascii="PT Astra Serif" w:eastAsiaTheme="minorHAnsi" w:hAnsi="PT Astra Serif" w:cs="PT Astra Serif"/>
                <w:b/>
                <w:bCs/>
                <w:sz w:val="22"/>
                <w:szCs w:val="22"/>
                <w:lang w:eastAsia="en-US"/>
              </w:rPr>
            </w:pPr>
            <w:r w:rsidRPr="00B547B3">
              <w:rPr>
                <w:rFonts w:ascii="PT Astra Serif" w:eastAsiaTheme="minorHAnsi" w:hAnsi="PT Astra Serif" w:cs="PT Astra Serif"/>
                <w:bCs/>
                <w:sz w:val="22"/>
                <w:szCs w:val="22"/>
                <w:lang w:eastAsia="en-US"/>
              </w:rPr>
              <w:t>Отсутствует в тексте Закона</w:t>
            </w:r>
          </w:p>
        </w:tc>
        <w:tc>
          <w:tcPr>
            <w:tcW w:w="6946" w:type="dxa"/>
          </w:tcPr>
          <w:p w:rsidR="00015BCA" w:rsidRPr="00B547B3" w:rsidRDefault="00B547B3" w:rsidP="00B547B3">
            <w:pPr>
              <w:pStyle w:val="ConsPlusNormal"/>
              <w:ind w:firstLine="601"/>
              <w:jc w:val="both"/>
              <w:rPr>
                <w:rFonts w:ascii="PT Astra Serif" w:eastAsiaTheme="minorHAnsi" w:hAnsi="PT Astra Serif" w:cs="PT Astra Serif"/>
                <w:b/>
                <w:bCs/>
                <w:sz w:val="22"/>
                <w:szCs w:val="22"/>
                <w:lang w:eastAsia="en-US"/>
              </w:rPr>
            </w:pPr>
            <w:r w:rsidRPr="00B547B3">
              <w:rPr>
                <w:rFonts w:ascii="PT Astra Serif" w:hAnsi="PT Astra Serif"/>
                <w:sz w:val="22"/>
                <w:szCs w:val="22"/>
              </w:rPr>
              <w:t xml:space="preserve">«8-2) содействие развитию производства продукции пчеловодства путем создания благоприятных организационно-правовых, экологических и иных условий производства, в том числе </w:t>
            </w:r>
            <w:r w:rsidRPr="00B547B3">
              <w:rPr>
                <w:rFonts w:ascii="PT Astra Serif" w:hAnsi="PT Astra Serif"/>
                <w:sz w:val="22"/>
                <w:szCs w:val="22"/>
              </w:rPr>
              <w:lastRenderedPageBreak/>
              <w:t>предоставление научно-технических разраб</w:t>
            </w:r>
            <w:r>
              <w:rPr>
                <w:rFonts w:ascii="PT Astra Serif" w:hAnsi="PT Astra Serif"/>
                <w:sz w:val="22"/>
                <w:szCs w:val="22"/>
              </w:rPr>
              <w:t>оток и технологий;»</w:t>
            </w:r>
          </w:p>
        </w:tc>
      </w:tr>
      <w:tr w:rsidR="005163BC" w:rsidRPr="00067F72" w:rsidTr="005163BC">
        <w:tc>
          <w:tcPr>
            <w:tcW w:w="478" w:type="dxa"/>
          </w:tcPr>
          <w:p w:rsidR="005163BC" w:rsidRPr="005163BC" w:rsidRDefault="00B547B3" w:rsidP="005163BC">
            <w:pPr>
              <w:ind w:firstLine="0"/>
              <w:jc w:val="center"/>
              <w:rPr>
                <w:rFonts w:ascii="PT Astra Serif" w:hAnsi="PT Astra Serif"/>
              </w:rPr>
            </w:pPr>
            <w:r>
              <w:rPr>
                <w:rFonts w:ascii="PT Astra Serif" w:hAnsi="PT Astra Serif"/>
              </w:rPr>
              <w:lastRenderedPageBreak/>
              <w:t>18.</w:t>
            </w:r>
          </w:p>
        </w:tc>
        <w:tc>
          <w:tcPr>
            <w:tcW w:w="1615" w:type="dxa"/>
          </w:tcPr>
          <w:p w:rsidR="005163BC" w:rsidRPr="005163BC" w:rsidRDefault="00B547B3" w:rsidP="005163BC">
            <w:pPr>
              <w:ind w:firstLine="0"/>
              <w:jc w:val="center"/>
              <w:rPr>
                <w:rFonts w:ascii="PT Astra Serif" w:hAnsi="PT Astra Serif"/>
              </w:rPr>
            </w:pPr>
            <w:r>
              <w:rPr>
                <w:rFonts w:ascii="PT Astra Serif" w:hAnsi="PT Astra Serif"/>
              </w:rPr>
              <w:t>Статья 5.1.</w:t>
            </w:r>
          </w:p>
        </w:tc>
        <w:tc>
          <w:tcPr>
            <w:tcW w:w="6520" w:type="dxa"/>
          </w:tcPr>
          <w:p w:rsidR="005163BC" w:rsidRPr="005163BC" w:rsidRDefault="00B547B3" w:rsidP="009A3824">
            <w:pPr>
              <w:autoSpaceDE w:val="0"/>
              <w:autoSpaceDN w:val="0"/>
              <w:adjustRightInd w:val="0"/>
              <w:ind w:firstLine="540"/>
              <w:outlineLvl w:val="0"/>
              <w:rPr>
                <w:rFonts w:ascii="PT Astra Serif" w:eastAsiaTheme="minorHAnsi" w:hAnsi="PT Astra Serif" w:cs="PT Astra Serif"/>
                <w:b/>
                <w:bCs/>
                <w:lang w:eastAsia="en-US"/>
              </w:rPr>
            </w:pPr>
            <w:r w:rsidRPr="00B547B3">
              <w:rPr>
                <w:rFonts w:ascii="PT Astra Serif" w:eastAsiaTheme="minorHAnsi" w:hAnsi="PT Astra Serif" w:cs="PT Astra Serif"/>
                <w:bCs/>
                <w:sz w:val="22"/>
                <w:szCs w:val="22"/>
                <w:lang w:eastAsia="en-US"/>
              </w:rPr>
              <w:t>Отсутствует в тексте Закона</w:t>
            </w:r>
          </w:p>
        </w:tc>
        <w:tc>
          <w:tcPr>
            <w:tcW w:w="6946" w:type="dxa"/>
          </w:tcPr>
          <w:p w:rsidR="00B547B3" w:rsidRPr="00B547B3" w:rsidRDefault="00B547B3" w:rsidP="00B547B3">
            <w:pPr>
              <w:pStyle w:val="ConsPlusNormal"/>
              <w:ind w:firstLine="601"/>
              <w:jc w:val="both"/>
              <w:rPr>
                <w:rFonts w:ascii="PT Astra Serif" w:hAnsi="PT Astra Serif"/>
                <w:sz w:val="22"/>
                <w:szCs w:val="22"/>
              </w:rPr>
            </w:pPr>
            <w:r w:rsidRPr="00B547B3">
              <w:rPr>
                <w:rFonts w:ascii="PT Astra Serif" w:hAnsi="PT Astra Serif"/>
                <w:sz w:val="22"/>
                <w:szCs w:val="22"/>
              </w:rPr>
              <w:t>«5.1. Союзы (ассоциации) пчеловодческих хозяйств</w:t>
            </w:r>
          </w:p>
          <w:p w:rsidR="00B547B3" w:rsidRPr="00B547B3" w:rsidRDefault="00B547B3" w:rsidP="00B547B3">
            <w:pPr>
              <w:autoSpaceDE w:val="0"/>
              <w:autoSpaceDN w:val="0"/>
              <w:adjustRightInd w:val="0"/>
              <w:ind w:firstLine="601"/>
              <w:rPr>
                <w:rFonts w:ascii="PT Astra Serif" w:eastAsiaTheme="minorHAnsi" w:hAnsi="PT Astra Serif" w:cs="PT Astra Serif"/>
                <w:sz w:val="22"/>
                <w:szCs w:val="22"/>
                <w:lang w:eastAsia="en-US"/>
              </w:rPr>
            </w:pPr>
            <w:r w:rsidRPr="00B547B3">
              <w:rPr>
                <w:rFonts w:ascii="PT Astra Serif" w:eastAsiaTheme="minorHAnsi" w:hAnsi="PT Astra Serif" w:cs="PT Astra Serif"/>
                <w:sz w:val="22"/>
                <w:szCs w:val="22"/>
                <w:lang w:eastAsia="en-US"/>
              </w:rPr>
              <w:t>1. Пчеловодческие хозяйства вправе создавать союзы (ассоциации) в соответствии с гражданским законодательством.</w:t>
            </w:r>
          </w:p>
          <w:p w:rsidR="00B547B3" w:rsidRPr="00B547B3" w:rsidRDefault="00B547B3" w:rsidP="00B547B3">
            <w:pPr>
              <w:autoSpaceDE w:val="0"/>
              <w:autoSpaceDN w:val="0"/>
              <w:adjustRightInd w:val="0"/>
              <w:ind w:firstLine="601"/>
              <w:rPr>
                <w:rFonts w:ascii="PT Astra Serif" w:eastAsiaTheme="minorHAnsi" w:hAnsi="PT Astra Serif" w:cs="PT Astra Serif"/>
                <w:sz w:val="22"/>
                <w:szCs w:val="22"/>
                <w:lang w:eastAsia="en-US"/>
              </w:rPr>
            </w:pPr>
            <w:r w:rsidRPr="00B547B3">
              <w:rPr>
                <w:rFonts w:ascii="PT Astra Serif" w:eastAsiaTheme="minorHAnsi" w:hAnsi="PT Astra Serif" w:cs="PT Astra Serif"/>
                <w:sz w:val="22"/>
                <w:szCs w:val="22"/>
                <w:lang w:eastAsia="en-US"/>
              </w:rPr>
              <w:t>2. Союзы (ассоциации) при участии в формировании и реализации государственной политики в сфере развития пчеловодства вправе:</w:t>
            </w:r>
          </w:p>
          <w:p w:rsidR="00B547B3" w:rsidRPr="00B547B3" w:rsidRDefault="00B547B3" w:rsidP="00B547B3">
            <w:pPr>
              <w:autoSpaceDE w:val="0"/>
              <w:autoSpaceDN w:val="0"/>
              <w:adjustRightInd w:val="0"/>
              <w:ind w:firstLine="601"/>
              <w:rPr>
                <w:rFonts w:ascii="PT Astra Serif" w:eastAsiaTheme="minorHAnsi" w:hAnsi="PT Astra Serif" w:cs="PT Astra Serif"/>
                <w:sz w:val="22"/>
                <w:szCs w:val="22"/>
                <w:lang w:eastAsia="en-US"/>
              </w:rPr>
            </w:pPr>
            <w:r w:rsidRPr="00B547B3">
              <w:rPr>
                <w:rFonts w:ascii="PT Astra Serif" w:eastAsiaTheme="minorHAnsi" w:hAnsi="PT Astra Serif" w:cs="PT Astra Serif"/>
                <w:sz w:val="22"/>
                <w:szCs w:val="22"/>
                <w:lang w:eastAsia="en-US"/>
              </w:rPr>
              <w:t>1) принимать участие в разработке проектов нормативных правовых актов, государственных программ, предусматривающих мероприятия в сфере развития пчеловодства;</w:t>
            </w:r>
          </w:p>
          <w:p w:rsidR="00B547B3" w:rsidRPr="00B547B3" w:rsidRDefault="00B547B3" w:rsidP="00B547B3">
            <w:pPr>
              <w:autoSpaceDE w:val="0"/>
              <w:autoSpaceDN w:val="0"/>
              <w:adjustRightInd w:val="0"/>
              <w:ind w:firstLine="601"/>
              <w:rPr>
                <w:rFonts w:ascii="PT Astra Serif" w:eastAsiaTheme="minorHAnsi" w:hAnsi="PT Astra Serif" w:cs="PT Astra Serif"/>
                <w:sz w:val="22"/>
                <w:szCs w:val="22"/>
                <w:lang w:eastAsia="en-US"/>
              </w:rPr>
            </w:pPr>
            <w:r w:rsidRPr="00B547B3">
              <w:rPr>
                <w:rFonts w:ascii="PT Astra Serif" w:eastAsiaTheme="minorHAnsi" w:hAnsi="PT Astra Serif" w:cs="PT Astra Serif"/>
                <w:sz w:val="22"/>
                <w:szCs w:val="22"/>
                <w:lang w:eastAsia="en-US"/>
              </w:rPr>
              <w:t>2) принимать участие в обобщении и распространении достижений науки и техники, российского и международного опыта в сфере развития пчеловодства;</w:t>
            </w:r>
          </w:p>
          <w:p w:rsidR="005163BC" w:rsidRPr="005163BC" w:rsidRDefault="00B547B3" w:rsidP="00B547B3">
            <w:pPr>
              <w:autoSpaceDE w:val="0"/>
              <w:autoSpaceDN w:val="0"/>
              <w:adjustRightInd w:val="0"/>
              <w:ind w:firstLine="601"/>
              <w:rPr>
                <w:rFonts w:ascii="PT Astra Serif" w:eastAsiaTheme="minorHAnsi" w:hAnsi="PT Astra Serif" w:cs="PT Astra Serif"/>
                <w:b/>
                <w:bCs/>
                <w:lang w:eastAsia="en-US"/>
              </w:rPr>
            </w:pPr>
            <w:r w:rsidRPr="00B547B3">
              <w:rPr>
                <w:rFonts w:ascii="PT Astra Serif" w:eastAsiaTheme="minorHAnsi" w:hAnsi="PT Astra Serif" w:cs="PT Astra Serif"/>
                <w:sz w:val="22"/>
                <w:szCs w:val="22"/>
                <w:lang w:eastAsia="en-US"/>
              </w:rPr>
              <w:t>3) предоставлять органам государственной власти информацию, необходимую для формирования и реализации государственной политики в сфере развития пчеловодства.»</w:t>
            </w:r>
          </w:p>
        </w:tc>
      </w:tr>
      <w:tr w:rsidR="005163BC" w:rsidRPr="00067F72" w:rsidTr="005163BC">
        <w:tc>
          <w:tcPr>
            <w:tcW w:w="478" w:type="dxa"/>
          </w:tcPr>
          <w:p w:rsidR="005163BC" w:rsidRPr="005163BC" w:rsidRDefault="00B547B3" w:rsidP="005163BC">
            <w:pPr>
              <w:ind w:firstLine="0"/>
              <w:jc w:val="center"/>
              <w:rPr>
                <w:rFonts w:ascii="PT Astra Serif" w:hAnsi="PT Astra Serif"/>
              </w:rPr>
            </w:pPr>
            <w:r>
              <w:rPr>
                <w:rFonts w:ascii="PT Astra Serif" w:hAnsi="PT Astra Serif"/>
              </w:rPr>
              <w:t>19.</w:t>
            </w:r>
          </w:p>
        </w:tc>
        <w:tc>
          <w:tcPr>
            <w:tcW w:w="1615" w:type="dxa"/>
          </w:tcPr>
          <w:p w:rsidR="005163BC" w:rsidRPr="005163BC" w:rsidRDefault="00B547B3" w:rsidP="005163BC">
            <w:pPr>
              <w:ind w:firstLine="0"/>
              <w:jc w:val="center"/>
              <w:rPr>
                <w:rFonts w:ascii="PT Astra Serif" w:hAnsi="PT Astra Serif"/>
              </w:rPr>
            </w:pPr>
            <w:r>
              <w:rPr>
                <w:rFonts w:ascii="PT Astra Serif" w:hAnsi="PT Astra Serif"/>
              </w:rPr>
              <w:t>Статья 8.1.</w:t>
            </w:r>
          </w:p>
        </w:tc>
        <w:tc>
          <w:tcPr>
            <w:tcW w:w="6520" w:type="dxa"/>
          </w:tcPr>
          <w:p w:rsidR="005163BC" w:rsidRPr="005163BC" w:rsidRDefault="00B547B3" w:rsidP="009A3824">
            <w:pPr>
              <w:autoSpaceDE w:val="0"/>
              <w:autoSpaceDN w:val="0"/>
              <w:adjustRightInd w:val="0"/>
              <w:ind w:firstLine="540"/>
              <w:outlineLvl w:val="0"/>
              <w:rPr>
                <w:rFonts w:ascii="PT Astra Serif" w:eastAsiaTheme="minorHAnsi" w:hAnsi="PT Astra Serif" w:cs="PT Astra Serif"/>
                <w:b/>
                <w:bCs/>
                <w:lang w:eastAsia="en-US"/>
              </w:rPr>
            </w:pPr>
            <w:r w:rsidRPr="00B547B3">
              <w:rPr>
                <w:rFonts w:ascii="PT Astra Serif" w:eastAsiaTheme="minorHAnsi" w:hAnsi="PT Astra Serif" w:cs="PT Astra Serif"/>
                <w:bCs/>
                <w:sz w:val="22"/>
                <w:szCs w:val="22"/>
                <w:lang w:eastAsia="en-US"/>
              </w:rPr>
              <w:t>Отсутствует в тексте Закона</w:t>
            </w:r>
          </w:p>
        </w:tc>
        <w:tc>
          <w:tcPr>
            <w:tcW w:w="6946" w:type="dxa"/>
          </w:tcPr>
          <w:p w:rsidR="0039149A" w:rsidRPr="0039149A" w:rsidRDefault="0039149A" w:rsidP="0039149A">
            <w:pPr>
              <w:autoSpaceDE w:val="0"/>
              <w:autoSpaceDN w:val="0"/>
              <w:adjustRightInd w:val="0"/>
              <w:ind w:firstLine="601"/>
              <w:rPr>
                <w:rFonts w:ascii="PT Astra Serif" w:hAnsi="PT Astra Serif"/>
                <w:sz w:val="22"/>
                <w:szCs w:val="22"/>
              </w:rPr>
            </w:pPr>
            <w:r w:rsidRPr="0039149A">
              <w:rPr>
                <w:rFonts w:ascii="PT Astra Serif" w:hAnsi="PT Astra Serif"/>
                <w:sz w:val="22"/>
                <w:szCs w:val="22"/>
              </w:rPr>
              <w:t>«8.1. Право собственности на продукцию пчеловодства, пчел и объекты пчеловодческой инфраструктуры</w:t>
            </w:r>
          </w:p>
          <w:p w:rsidR="0039149A" w:rsidRPr="0039149A" w:rsidRDefault="0039149A" w:rsidP="0039149A">
            <w:pPr>
              <w:autoSpaceDE w:val="0"/>
              <w:autoSpaceDN w:val="0"/>
              <w:adjustRightInd w:val="0"/>
              <w:ind w:firstLine="601"/>
              <w:rPr>
                <w:rFonts w:ascii="PT Astra Serif" w:eastAsiaTheme="minorHAnsi" w:hAnsi="PT Astra Serif" w:cs="PT Astra Serif"/>
                <w:sz w:val="22"/>
                <w:szCs w:val="22"/>
                <w:lang w:eastAsia="en-US"/>
              </w:rPr>
            </w:pPr>
            <w:r w:rsidRPr="0039149A">
              <w:rPr>
                <w:rFonts w:ascii="PT Astra Serif" w:eastAsiaTheme="minorHAnsi" w:hAnsi="PT Astra Serif" w:cs="PT Astra Serif"/>
                <w:sz w:val="22"/>
                <w:szCs w:val="22"/>
                <w:lang w:eastAsia="en-US"/>
              </w:rPr>
              <w:t>1. Сельскохозяйственные товаропроизводители, осуществляющие         пчеловодство, являются собственниками продукции пчеловодства, полученной в результате своей деятельности.</w:t>
            </w:r>
          </w:p>
          <w:p w:rsidR="005163BC" w:rsidRPr="005163BC" w:rsidRDefault="0039149A" w:rsidP="0039149A">
            <w:pPr>
              <w:autoSpaceDE w:val="0"/>
              <w:autoSpaceDN w:val="0"/>
              <w:adjustRightInd w:val="0"/>
              <w:ind w:firstLine="601"/>
              <w:rPr>
                <w:rFonts w:ascii="PT Astra Serif" w:eastAsiaTheme="minorHAnsi" w:hAnsi="PT Astra Serif" w:cs="PT Astra Serif"/>
                <w:b/>
                <w:bCs/>
                <w:lang w:eastAsia="en-US"/>
              </w:rPr>
            </w:pPr>
            <w:r w:rsidRPr="0039149A">
              <w:rPr>
                <w:rFonts w:ascii="PT Astra Serif" w:eastAsiaTheme="minorHAnsi" w:hAnsi="PT Astra Serif" w:cs="PT Astra Serif"/>
                <w:sz w:val="22"/>
                <w:szCs w:val="22"/>
                <w:lang w:eastAsia="en-US"/>
              </w:rPr>
              <w:t>2. Право собственности на продукцию пчеловодства возникает в соответствии с гражданским законодательством.»</w:t>
            </w:r>
          </w:p>
        </w:tc>
      </w:tr>
    </w:tbl>
    <w:p w:rsidR="00954DAD" w:rsidRPr="005F4A0E" w:rsidRDefault="00954DAD" w:rsidP="00954DAD">
      <w:pPr>
        <w:ind w:firstLine="0"/>
        <w:rPr>
          <w:rFonts w:ascii="PT Astra Serif" w:hAnsi="PT Astra Serif"/>
          <w:sz w:val="26"/>
          <w:szCs w:val="26"/>
        </w:rPr>
      </w:pPr>
    </w:p>
    <w:p w:rsidR="00954DAD" w:rsidRDefault="00954DAD" w:rsidP="00954DAD">
      <w:pPr>
        <w:ind w:firstLine="0"/>
        <w:jc w:val="left"/>
        <w:rPr>
          <w:rFonts w:ascii="PT Astra Serif" w:hAnsi="PT Astra Serif"/>
          <w:sz w:val="26"/>
          <w:szCs w:val="26"/>
        </w:rPr>
        <w:sectPr w:rsidR="00954DAD" w:rsidSect="00954DAD">
          <w:pgSz w:w="16838" w:h="11906" w:orient="landscape"/>
          <w:pgMar w:top="1418" w:right="851" w:bottom="851" w:left="851" w:header="709" w:footer="709" w:gutter="0"/>
          <w:pgNumType w:start="1"/>
          <w:cols w:space="720"/>
          <w:docGrid w:linePitch="299"/>
        </w:sectPr>
      </w:pPr>
    </w:p>
    <w:p w:rsidR="00954DAD" w:rsidRDefault="00954DAD" w:rsidP="00954DAD">
      <w:pPr>
        <w:ind w:firstLine="0"/>
        <w:rPr>
          <w:rFonts w:ascii="PT Astra Serif" w:hAnsi="PT Astra Serif"/>
          <w:sz w:val="26"/>
          <w:szCs w:val="26"/>
        </w:rPr>
      </w:pPr>
    </w:p>
    <w:p w:rsidR="00161270" w:rsidRDefault="00161270"/>
    <w:sectPr w:rsidR="001612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10" w:rsidRDefault="008D2310" w:rsidP="008272EE">
      <w:r>
        <w:separator/>
      </w:r>
    </w:p>
  </w:endnote>
  <w:endnote w:type="continuationSeparator" w:id="0">
    <w:p w:rsidR="008D2310" w:rsidRDefault="008D2310" w:rsidP="0082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10" w:rsidRDefault="008D2310" w:rsidP="008272EE">
      <w:r>
        <w:separator/>
      </w:r>
    </w:p>
  </w:footnote>
  <w:footnote w:type="continuationSeparator" w:id="0">
    <w:p w:rsidR="008D2310" w:rsidRDefault="008D2310" w:rsidP="00827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606606"/>
      <w:docPartObj>
        <w:docPartGallery w:val="Page Numbers (Top of Page)"/>
        <w:docPartUnique/>
      </w:docPartObj>
    </w:sdtPr>
    <w:sdtEndPr/>
    <w:sdtContent>
      <w:p w:rsidR="008272EE" w:rsidRDefault="008272EE">
        <w:pPr>
          <w:pStyle w:val="a8"/>
          <w:jc w:val="right"/>
        </w:pPr>
        <w:r>
          <w:fldChar w:fldCharType="begin"/>
        </w:r>
        <w:r>
          <w:instrText>PAGE   \* MERGEFORMAT</w:instrText>
        </w:r>
        <w:r>
          <w:fldChar w:fldCharType="separate"/>
        </w:r>
        <w:r w:rsidR="00F06CE5">
          <w:rPr>
            <w:noProof/>
          </w:rPr>
          <w:t>1</w:t>
        </w:r>
        <w:r>
          <w:fldChar w:fldCharType="end"/>
        </w:r>
      </w:p>
    </w:sdtContent>
  </w:sdt>
  <w:p w:rsidR="008272EE" w:rsidRDefault="008272E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48"/>
    <w:rsid w:val="00015BCA"/>
    <w:rsid w:val="00046186"/>
    <w:rsid w:val="000B2E2D"/>
    <w:rsid w:val="001310EF"/>
    <w:rsid w:val="00143E36"/>
    <w:rsid w:val="00161270"/>
    <w:rsid w:val="00163079"/>
    <w:rsid w:val="00194017"/>
    <w:rsid w:val="001A7694"/>
    <w:rsid w:val="001B75C1"/>
    <w:rsid w:val="001E10BE"/>
    <w:rsid w:val="001E3C4D"/>
    <w:rsid w:val="001F600B"/>
    <w:rsid w:val="002073AF"/>
    <w:rsid w:val="00227F90"/>
    <w:rsid w:val="00242444"/>
    <w:rsid w:val="00283CB9"/>
    <w:rsid w:val="002C1EDC"/>
    <w:rsid w:val="00365979"/>
    <w:rsid w:val="0039149A"/>
    <w:rsid w:val="003B7375"/>
    <w:rsid w:val="004711B0"/>
    <w:rsid w:val="004E7F54"/>
    <w:rsid w:val="00500E08"/>
    <w:rsid w:val="00504CDA"/>
    <w:rsid w:val="005163BC"/>
    <w:rsid w:val="00554E73"/>
    <w:rsid w:val="00574187"/>
    <w:rsid w:val="005931B1"/>
    <w:rsid w:val="00617825"/>
    <w:rsid w:val="006B2658"/>
    <w:rsid w:val="006B6063"/>
    <w:rsid w:val="006C742D"/>
    <w:rsid w:val="006F5BEC"/>
    <w:rsid w:val="00731537"/>
    <w:rsid w:val="00774E6B"/>
    <w:rsid w:val="007B0AED"/>
    <w:rsid w:val="00803C0C"/>
    <w:rsid w:val="00821018"/>
    <w:rsid w:val="008272EE"/>
    <w:rsid w:val="00893EDA"/>
    <w:rsid w:val="008D2310"/>
    <w:rsid w:val="008F6B40"/>
    <w:rsid w:val="009150B0"/>
    <w:rsid w:val="00954DAD"/>
    <w:rsid w:val="00966DFF"/>
    <w:rsid w:val="009A0D26"/>
    <w:rsid w:val="009A3824"/>
    <w:rsid w:val="009F1158"/>
    <w:rsid w:val="009F3A01"/>
    <w:rsid w:val="00A44A9B"/>
    <w:rsid w:val="00A45787"/>
    <w:rsid w:val="00A66FBA"/>
    <w:rsid w:val="00AA0B45"/>
    <w:rsid w:val="00AD5654"/>
    <w:rsid w:val="00B547B3"/>
    <w:rsid w:val="00BA1D43"/>
    <w:rsid w:val="00CE3768"/>
    <w:rsid w:val="00D00AE7"/>
    <w:rsid w:val="00D342A0"/>
    <w:rsid w:val="00D363A5"/>
    <w:rsid w:val="00D70F48"/>
    <w:rsid w:val="00DA730A"/>
    <w:rsid w:val="00DB0C69"/>
    <w:rsid w:val="00E46184"/>
    <w:rsid w:val="00E87524"/>
    <w:rsid w:val="00E96E0B"/>
    <w:rsid w:val="00EA04D3"/>
    <w:rsid w:val="00ED0F63"/>
    <w:rsid w:val="00ED5FED"/>
    <w:rsid w:val="00EF188E"/>
    <w:rsid w:val="00F06CE5"/>
    <w:rsid w:val="00F41EE2"/>
    <w:rsid w:val="00F53CF2"/>
    <w:rsid w:val="00F72753"/>
    <w:rsid w:val="00FB3328"/>
    <w:rsid w:val="00FC0A1D"/>
    <w:rsid w:val="00FC240D"/>
    <w:rsid w:val="00FC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AD"/>
    <w:pPr>
      <w:spacing w:after="0" w:line="240" w:lineRule="auto"/>
      <w:ind w:firstLine="567"/>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
    <w:autoRedefine/>
    <w:uiPriority w:val="99"/>
    <w:rsid w:val="00E96E0B"/>
    <w:pPr>
      <w:spacing w:line="276" w:lineRule="auto"/>
      <w:ind w:firstLine="709"/>
    </w:pPr>
    <w:rPr>
      <w:rFonts w:ascii="PT Astra Serif" w:hAnsi="PT Astra Serif"/>
      <w:sz w:val="26"/>
      <w:szCs w:val="26"/>
    </w:rPr>
  </w:style>
  <w:style w:type="paragraph" w:customStyle="1" w:styleId="ConsPlusNormal">
    <w:name w:val="ConsPlusNormal"/>
    <w:uiPriority w:val="99"/>
    <w:rsid w:val="00954DA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table" w:styleId="a4">
    <w:name w:val="Table Grid"/>
    <w:basedOn w:val="a1"/>
    <w:uiPriority w:val="99"/>
    <w:rsid w:val="00954D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E87524"/>
    <w:pPr>
      <w:ind w:left="720"/>
      <w:contextualSpacing/>
    </w:pPr>
  </w:style>
  <w:style w:type="paragraph" w:styleId="a6">
    <w:name w:val="Balloon Text"/>
    <w:basedOn w:val="a"/>
    <w:link w:val="a7"/>
    <w:uiPriority w:val="99"/>
    <w:semiHidden/>
    <w:unhideWhenUsed/>
    <w:rsid w:val="006B6063"/>
    <w:rPr>
      <w:rFonts w:ascii="Tahoma" w:hAnsi="Tahoma" w:cs="Tahoma"/>
      <w:sz w:val="16"/>
      <w:szCs w:val="16"/>
    </w:rPr>
  </w:style>
  <w:style w:type="character" w:customStyle="1" w:styleId="a7">
    <w:name w:val="Текст выноски Знак"/>
    <w:basedOn w:val="a0"/>
    <w:link w:val="a6"/>
    <w:uiPriority w:val="99"/>
    <w:semiHidden/>
    <w:rsid w:val="006B6063"/>
    <w:rPr>
      <w:rFonts w:ascii="Tahoma" w:eastAsia="Times New Roman" w:hAnsi="Tahoma" w:cs="Tahoma"/>
      <w:sz w:val="16"/>
      <w:szCs w:val="16"/>
      <w:lang w:eastAsia="ru-RU"/>
    </w:rPr>
  </w:style>
  <w:style w:type="paragraph" w:styleId="a8">
    <w:name w:val="header"/>
    <w:basedOn w:val="a"/>
    <w:link w:val="a9"/>
    <w:uiPriority w:val="99"/>
    <w:unhideWhenUsed/>
    <w:rsid w:val="008272EE"/>
    <w:pPr>
      <w:tabs>
        <w:tab w:val="center" w:pos="4677"/>
        <w:tab w:val="right" w:pos="9355"/>
      </w:tabs>
    </w:pPr>
  </w:style>
  <w:style w:type="character" w:customStyle="1" w:styleId="a9">
    <w:name w:val="Верхний колонтитул Знак"/>
    <w:basedOn w:val="a0"/>
    <w:link w:val="a8"/>
    <w:uiPriority w:val="99"/>
    <w:rsid w:val="008272EE"/>
    <w:rPr>
      <w:rFonts w:ascii="Calibri" w:eastAsia="Times New Roman" w:hAnsi="Calibri" w:cs="Times New Roman"/>
      <w:lang w:eastAsia="ru-RU"/>
    </w:rPr>
  </w:style>
  <w:style w:type="paragraph" w:styleId="aa">
    <w:name w:val="footer"/>
    <w:basedOn w:val="a"/>
    <w:link w:val="ab"/>
    <w:uiPriority w:val="99"/>
    <w:unhideWhenUsed/>
    <w:rsid w:val="008272EE"/>
    <w:pPr>
      <w:tabs>
        <w:tab w:val="center" w:pos="4677"/>
        <w:tab w:val="right" w:pos="9355"/>
      </w:tabs>
    </w:pPr>
  </w:style>
  <w:style w:type="character" w:customStyle="1" w:styleId="ab">
    <w:name w:val="Нижний колонтитул Знак"/>
    <w:basedOn w:val="a0"/>
    <w:link w:val="aa"/>
    <w:uiPriority w:val="99"/>
    <w:rsid w:val="008272EE"/>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AD"/>
    <w:pPr>
      <w:spacing w:after="0" w:line="240" w:lineRule="auto"/>
      <w:ind w:firstLine="567"/>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
    <w:autoRedefine/>
    <w:uiPriority w:val="99"/>
    <w:rsid w:val="00E96E0B"/>
    <w:pPr>
      <w:spacing w:line="276" w:lineRule="auto"/>
      <w:ind w:firstLine="709"/>
    </w:pPr>
    <w:rPr>
      <w:rFonts w:ascii="PT Astra Serif" w:hAnsi="PT Astra Serif"/>
      <w:sz w:val="26"/>
      <w:szCs w:val="26"/>
    </w:rPr>
  </w:style>
  <w:style w:type="paragraph" w:customStyle="1" w:styleId="ConsPlusNormal">
    <w:name w:val="ConsPlusNormal"/>
    <w:uiPriority w:val="99"/>
    <w:rsid w:val="00954DA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table" w:styleId="a4">
    <w:name w:val="Table Grid"/>
    <w:basedOn w:val="a1"/>
    <w:uiPriority w:val="99"/>
    <w:rsid w:val="00954D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E87524"/>
    <w:pPr>
      <w:ind w:left="720"/>
      <w:contextualSpacing/>
    </w:pPr>
  </w:style>
  <w:style w:type="paragraph" w:styleId="a6">
    <w:name w:val="Balloon Text"/>
    <w:basedOn w:val="a"/>
    <w:link w:val="a7"/>
    <w:uiPriority w:val="99"/>
    <w:semiHidden/>
    <w:unhideWhenUsed/>
    <w:rsid w:val="006B6063"/>
    <w:rPr>
      <w:rFonts w:ascii="Tahoma" w:hAnsi="Tahoma" w:cs="Tahoma"/>
      <w:sz w:val="16"/>
      <w:szCs w:val="16"/>
    </w:rPr>
  </w:style>
  <w:style w:type="character" w:customStyle="1" w:styleId="a7">
    <w:name w:val="Текст выноски Знак"/>
    <w:basedOn w:val="a0"/>
    <w:link w:val="a6"/>
    <w:uiPriority w:val="99"/>
    <w:semiHidden/>
    <w:rsid w:val="006B6063"/>
    <w:rPr>
      <w:rFonts w:ascii="Tahoma" w:eastAsia="Times New Roman" w:hAnsi="Tahoma" w:cs="Tahoma"/>
      <w:sz w:val="16"/>
      <w:szCs w:val="16"/>
      <w:lang w:eastAsia="ru-RU"/>
    </w:rPr>
  </w:style>
  <w:style w:type="paragraph" w:styleId="a8">
    <w:name w:val="header"/>
    <w:basedOn w:val="a"/>
    <w:link w:val="a9"/>
    <w:uiPriority w:val="99"/>
    <w:unhideWhenUsed/>
    <w:rsid w:val="008272EE"/>
    <w:pPr>
      <w:tabs>
        <w:tab w:val="center" w:pos="4677"/>
        <w:tab w:val="right" w:pos="9355"/>
      </w:tabs>
    </w:pPr>
  </w:style>
  <w:style w:type="character" w:customStyle="1" w:styleId="a9">
    <w:name w:val="Верхний колонтитул Знак"/>
    <w:basedOn w:val="a0"/>
    <w:link w:val="a8"/>
    <w:uiPriority w:val="99"/>
    <w:rsid w:val="008272EE"/>
    <w:rPr>
      <w:rFonts w:ascii="Calibri" w:eastAsia="Times New Roman" w:hAnsi="Calibri" w:cs="Times New Roman"/>
      <w:lang w:eastAsia="ru-RU"/>
    </w:rPr>
  </w:style>
  <w:style w:type="paragraph" w:styleId="aa">
    <w:name w:val="footer"/>
    <w:basedOn w:val="a"/>
    <w:link w:val="ab"/>
    <w:uiPriority w:val="99"/>
    <w:unhideWhenUsed/>
    <w:rsid w:val="008272EE"/>
    <w:pPr>
      <w:tabs>
        <w:tab w:val="center" w:pos="4677"/>
        <w:tab w:val="right" w:pos="9355"/>
      </w:tabs>
    </w:pPr>
  </w:style>
  <w:style w:type="character" w:customStyle="1" w:styleId="ab">
    <w:name w:val="Нижний колонтитул Знак"/>
    <w:basedOn w:val="a0"/>
    <w:link w:val="aa"/>
    <w:uiPriority w:val="99"/>
    <w:rsid w:val="008272E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85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2156</Words>
  <Characters>12292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Александровна Василиненко</dc:creator>
  <cp:lastModifiedBy>Мария Николаевна Луценко</cp:lastModifiedBy>
  <cp:revision>2</cp:revision>
  <cp:lastPrinted>2021-05-20T10:09:00Z</cp:lastPrinted>
  <dcterms:created xsi:type="dcterms:W3CDTF">2021-05-24T03:35:00Z</dcterms:created>
  <dcterms:modified xsi:type="dcterms:W3CDTF">2021-05-24T03:35:00Z</dcterms:modified>
</cp:coreProperties>
</file>